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D44" w:rsidRPr="00577D44" w:rsidRDefault="00577D44" w:rsidP="00577D44">
      <w:pPr>
        <w:spacing w:before="100" w:beforeAutospacing="1" w:after="100" w:afterAutospacing="1" w:line="240" w:lineRule="auto"/>
        <w:rPr>
          <w:rFonts w:ascii="Times New Roman" w:eastAsia="Times New Roman" w:hAnsi="Times New Roman" w:cs="Times New Roman"/>
          <w:lang w:eastAsia="el-GR"/>
        </w:rPr>
      </w:pPr>
      <w:r w:rsidRPr="00577D44">
        <w:rPr>
          <w:rFonts w:ascii="Times New Roman" w:eastAsia="Times New Roman" w:hAnsi="Times New Roman" w:cs="Times New Roman"/>
          <w:b/>
          <w:bCs/>
          <w:lang w:eastAsia="el-GR"/>
        </w:rPr>
        <w:t>Τι θεός είναι ο έρωτας;</w:t>
      </w:r>
      <w:r w:rsidRPr="00577D44">
        <w:rPr>
          <w:rFonts w:ascii="Times New Roman" w:eastAsia="Times New Roman" w:hAnsi="Times New Roman" w:cs="Times New Roman"/>
          <w:lang w:eastAsia="el-GR"/>
        </w:rPr>
        <w:br/>
        <w:t xml:space="preserve">*Αποσπάσματα από το διαδικτυακό δημοσίευμα του Νίκου Τσούλια, το οποίο αναρτήθηκε στις 22.2.2017 στην ιστοσελίδα: </w:t>
      </w:r>
      <w:r w:rsidRPr="00577D44">
        <w:rPr>
          <w:rFonts w:ascii="Times New Roman" w:eastAsia="Times New Roman" w:hAnsi="Times New Roman" w:cs="Times New Roman"/>
          <w:color w:val="0000FF"/>
          <w:u w:val="single"/>
          <w:lang w:eastAsia="el-GR"/>
        </w:rPr>
        <w:t>https://www.fractalart.gr/ti-theos-einai-o-erwtas/</w:t>
      </w:r>
      <w:r w:rsidRPr="00577D44">
        <w:rPr>
          <w:rFonts w:ascii="Times New Roman" w:eastAsia="Times New Roman" w:hAnsi="Times New Roman" w:cs="Times New Roman"/>
          <w:lang w:eastAsia="el-GR"/>
        </w:rPr>
        <w:t xml:space="preserve"> *</w:t>
      </w:r>
    </w:p>
    <w:p w:rsidR="00577D44" w:rsidRPr="00577D44" w:rsidRDefault="00577D44" w:rsidP="00577D44">
      <w:pPr>
        <w:spacing w:before="100" w:beforeAutospacing="1" w:after="100" w:afterAutospacing="1" w:line="240" w:lineRule="auto"/>
        <w:rPr>
          <w:rFonts w:ascii="Times New Roman" w:eastAsia="Times New Roman" w:hAnsi="Times New Roman" w:cs="Times New Roman"/>
          <w:lang w:eastAsia="el-GR"/>
        </w:rPr>
      </w:pPr>
      <w:r w:rsidRPr="00577D44">
        <w:rPr>
          <w:rFonts w:ascii="Times New Roman" w:eastAsia="Times New Roman" w:hAnsi="Times New Roman" w:cs="Times New Roman"/>
          <w:lang w:eastAsia="el-GR"/>
        </w:rPr>
        <w:t>Είναι ο μοναδικός θεός που ενώνει όλους τους λαούς και όλους τους καιρούς – ο απόλυτα διαχρονικά θεός, που ιεροποιεί τον άνθρωπο και συνενώνει τον απόλυτα φαντασιακό κόσμο με τη βιωμένη πραγματικότητά μας. Είναι ο μόνος θεός που μας επισκέπτεται απρόσκλητα και ανταριάζει αισθήσεις και συναισθήματα, ονειροπολήσεις και φαντασιώσεις, που μας ταξιδεύει από το σκοτάδι στο φως και αντίθετα από τη μια στιγμή στην άλλη, χωρίς να ξέρεις τίποτα για τη συνέχεια.</w:t>
      </w:r>
    </w:p>
    <w:p w:rsidR="00577D44" w:rsidRPr="00577D44" w:rsidRDefault="00577D44" w:rsidP="00577D44">
      <w:pPr>
        <w:spacing w:before="100" w:beforeAutospacing="1" w:after="100" w:afterAutospacing="1" w:line="240" w:lineRule="auto"/>
        <w:rPr>
          <w:rFonts w:ascii="Times New Roman" w:eastAsia="Times New Roman" w:hAnsi="Times New Roman" w:cs="Times New Roman"/>
          <w:lang w:eastAsia="el-GR"/>
        </w:rPr>
      </w:pPr>
      <w:r w:rsidRPr="00577D44">
        <w:rPr>
          <w:rFonts w:ascii="Times New Roman" w:eastAsia="Times New Roman" w:hAnsi="Times New Roman" w:cs="Times New Roman"/>
          <w:lang w:eastAsia="el-GR"/>
        </w:rPr>
        <w:t>Όλες οι θυσίες, αρχέγονες και σύγχρονες, γίνονται προς χάριν του με αμείωτο ρυθμό. Θυσιάζονται γι’ αυτόν αμέτρητα όνειρα όπου γης και όπου χρόνου. Καρδιές τσακίζονται και γεύονται ανοιχτές πληγές […]. Ζωές ανθρώπων ερημώνονται και στη συνέχεια επιλέγεται μοναξιά και σκοτεινιά. Ακόμα και οι ίδιοι οι άνθρωποι προσφέρουν μερικές φορές τη ζωή τους, άλλοτε μέσα από τα σκοτάδια της απόρριψης, άλλοτε μέσα από τους φοβερούς στροβιλισμούς του πάθους, άλλοτε από λάθη της καρδιάς. […]</w:t>
      </w:r>
    </w:p>
    <w:p w:rsidR="00577D44" w:rsidRPr="00577D44" w:rsidRDefault="00577D44" w:rsidP="00577D44">
      <w:pPr>
        <w:spacing w:before="100" w:beforeAutospacing="1" w:after="100" w:afterAutospacing="1" w:line="240" w:lineRule="auto"/>
        <w:rPr>
          <w:rFonts w:ascii="Times New Roman" w:eastAsia="Times New Roman" w:hAnsi="Times New Roman" w:cs="Times New Roman"/>
          <w:lang w:eastAsia="el-GR"/>
        </w:rPr>
      </w:pPr>
      <w:r w:rsidRPr="00577D44">
        <w:rPr>
          <w:rFonts w:ascii="Times New Roman" w:eastAsia="Times New Roman" w:hAnsi="Times New Roman" w:cs="Times New Roman"/>
          <w:lang w:eastAsia="el-GR"/>
        </w:rPr>
        <w:t xml:space="preserve">Ο έρωτας δεν έχει καμιά σταθερότητα. Δεν προσφέρει κανένα απάγκιο </w:t>
      </w:r>
    </w:p>
    <w:p w:rsidR="00577D44" w:rsidRPr="00577D44" w:rsidRDefault="00577D44" w:rsidP="00577D44">
      <w:pPr>
        <w:spacing w:before="100" w:beforeAutospacing="1" w:after="100" w:afterAutospacing="1" w:line="240" w:lineRule="auto"/>
        <w:rPr>
          <w:rFonts w:ascii="Times New Roman" w:eastAsia="Times New Roman" w:hAnsi="Times New Roman" w:cs="Times New Roman"/>
          <w:lang w:eastAsia="el-GR"/>
        </w:rPr>
      </w:pPr>
      <w:r w:rsidRPr="00577D44">
        <w:rPr>
          <w:rFonts w:ascii="Times New Roman" w:eastAsia="Times New Roman" w:hAnsi="Times New Roman" w:cs="Times New Roman"/>
          <w:lang w:eastAsia="el-GR"/>
        </w:rPr>
        <w:t>παρά μόνο στροβιλισμούς και γενικό αντάριασμα. Προσφέρει την ιερή ακτινοβολία του με αντίτιμο την πιο σκληρή αβεβαιότητα. Εμφανίζεται πότε με την μια και πότε με την άλλη μορφή και ποτέ δεν ξέρεις πώς να τον εμπιστευτείς. Είναι ο κύριος αντίπαλος του θανάτου, γιατί είναι η πηγή της ζωής. […]</w:t>
      </w:r>
    </w:p>
    <w:p w:rsidR="00577D44" w:rsidRPr="00577D44" w:rsidRDefault="00577D44" w:rsidP="00577D44">
      <w:pPr>
        <w:spacing w:before="100" w:beforeAutospacing="1" w:after="100" w:afterAutospacing="1" w:line="240" w:lineRule="auto"/>
        <w:rPr>
          <w:rFonts w:ascii="Times New Roman" w:eastAsia="Times New Roman" w:hAnsi="Times New Roman" w:cs="Times New Roman"/>
          <w:lang w:eastAsia="el-GR"/>
        </w:rPr>
      </w:pPr>
      <w:r w:rsidRPr="00577D44">
        <w:rPr>
          <w:rFonts w:ascii="Times New Roman" w:eastAsia="Times New Roman" w:hAnsi="Times New Roman" w:cs="Times New Roman"/>
          <w:lang w:eastAsia="el-GR"/>
        </w:rPr>
        <w:t>Καμιά προσωπική εμπειρία δεν σε βοηθάει για μια δήθεν ορθή στάση απέναντί του ούτε και καμιά σοφία του κόσμου όλου μπορεί να σε συμβουλεύσει. Κάθε φορά είναι διαφορετικός, σαν να είναι η πρώτη φορά. Γιατί είναι πάντα νέος, πολύ νέος. Ο μόνος θεός που δοξάζει τη νεότητα και τίποτα άλλο πέραν αυτής. […]</w:t>
      </w:r>
    </w:p>
    <w:p w:rsidR="00577D44" w:rsidRPr="00577D44" w:rsidRDefault="00577D44" w:rsidP="00577D44">
      <w:pPr>
        <w:spacing w:before="100" w:beforeAutospacing="1" w:after="100" w:afterAutospacing="1" w:line="240" w:lineRule="auto"/>
        <w:rPr>
          <w:rFonts w:ascii="Times New Roman" w:eastAsia="Times New Roman" w:hAnsi="Times New Roman" w:cs="Times New Roman"/>
          <w:lang w:eastAsia="el-GR"/>
        </w:rPr>
      </w:pPr>
      <w:r w:rsidRPr="00577D44">
        <w:rPr>
          <w:rFonts w:ascii="Times New Roman" w:eastAsia="Times New Roman" w:hAnsi="Times New Roman" w:cs="Times New Roman"/>
          <w:lang w:eastAsia="el-GR"/>
        </w:rPr>
        <w:t>Προσφέρεις τον εαυτό σου χωρίς υπολογισμούς και σχεδιασμούς, χωρίς ανταλλάγματα και υστεροβουλίες. Γιατί όποιος δεν συναντήσει τον έρωτα, δεν έχει ζήσει τη ζωή του! Αν δεν προσφερθείς ολοκληρωτικά σ’ αυτόν, δεν μπορείς να γευθείς την Ομορφιά του κόσμου και της ζωής. Αλλά δεν έχουμε άλλη επιλογή. Η ζωή μας είναι ταξίδι για την αναζήτηση της ομορφιάς. Και είναι μόνο ο θεός έρωτας που ξέρει τα χαοτικά μονοπάτια της…</w:t>
      </w:r>
    </w:p>
    <w:p w:rsidR="0075734A" w:rsidRPr="00577D44" w:rsidRDefault="00577D44" w:rsidP="00577D44">
      <w:pPr>
        <w:spacing w:after="0"/>
        <w:rPr>
          <w:rFonts w:ascii="Times New Roman" w:eastAsia="Times New Roman" w:hAnsi="Times New Roman" w:cs="Times New Roman"/>
          <w:i/>
          <w:iCs/>
          <w:lang w:eastAsia="el-GR"/>
        </w:rPr>
      </w:pPr>
      <w:r w:rsidRPr="00577D44">
        <w:rPr>
          <w:rFonts w:ascii="Times New Roman" w:eastAsia="Times New Roman" w:hAnsi="Times New Roman" w:cs="Times New Roman"/>
          <w:i/>
          <w:iCs/>
          <w:lang w:eastAsia="el-GR"/>
        </w:rPr>
        <w:t>Αναστατώνει σε μεγάλο βαθμό, ξεσηκώνει ταραχή</w:t>
      </w:r>
      <w:r w:rsidRPr="00577D44">
        <w:rPr>
          <w:rFonts w:ascii="Times New Roman" w:eastAsia="Times New Roman" w:hAnsi="Times New Roman" w:cs="Times New Roman"/>
          <w:i/>
          <w:iCs/>
          <w:lang w:eastAsia="el-GR"/>
        </w:rPr>
        <w:br/>
        <w:t>Προστασία (μεταφορικά) (θαλασσινός όρος)</w:t>
      </w:r>
    </w:p>
    <w:p w:rsidR="00577D44" w:rsidRPr="00577D44" w:rsidRDefault="00577D44" w:rsidP="00577D44">
      <w:pPr>
        <w:spacing w:after="0"/>
        <w:rPr>
          <w:rFonts w:ascii="Times New Roman" w:eastAsia="Times New Roman" w:hAnsi="Times New Roman" w:cs="Times New Roman"/>
          <w:i/>
          <w:iCs/>
          <w:lang w:eastAsia="el-GR"/>
        </w:rPr>
      </w:pPr>
    </w:p>
    <w:p w:rsidR="00577D44" w:rsidRPr="00577D44" w:rsidRDefault="00577D44" w:rsidP="00686908">
      <w:pPr>
        <w:pStyle w:val="Web"/>
        <w:rPr>
          <w:sz w:val="22"/>
          <w:szCs w:val="22"/>
        </w:rPr>
      </w:pPr>
      <w:r w:rsidRPr="00577D44">
        <w:rPr>
          <w:rStyle w:val="a3"/>
          <w:sz w:val="22"/>
          <w:szCs w:val="22"/>
        </w:rPr>
        <w:t>ΘΕΜΑΤΑ</w:t>
      </w:r>
      <w:r w:rsidRPr="00577D44">
        <w:rPr>
          <w:sz w:val="22"/>
          <w:szCs w:val="22"/>
        </w:rPr>
        <w:br/>
      </w:r>
      <w:r w:rsidRPr="00577D44">
        <w:rPr>
          <w:rStyle w:val="a3"/>
          <w:sz w:val="22"/>
          <w:szCs w:val="22"/>
        </w:rPr>
        <w:t>ΘΕΜΑ 1</w:t>
      </w:r>
      <w:r w:rsidRPr="00577D44">
        <w:rPr>
          <w:sz w:val="22"/>
          <w:szCs w:val="22"/>
        </w:rPr>
        <w:t xml:space="preserve"> (μονάδες 35)</w:t>
      </w:r>
      <w:r w:rsidRPr="00577D44">
        <w:rPr>
          <w:sz w:val="22"/>
          <w:szCs w:val="22"/>
        </w:rPr>
        <w:br/>
      </w:r>
      <w:r w:rsidRPr="00577D44">
        <w:rPr>
          <w:rStyle w:val="a3"/>
          <w:sz w:val="22"/>
          <w:szCs w:val="22"/>
        </w:rPr>
        <w:t>1ο υποερώτημα</w:t>
      </w:r>
      <w:r w:rsidRPr="00577D44">
        <w:rPr>
          <w:sz w:val="22"/>
          <w:szCs w:val="22"/>
        </w:rPr>
        <w:t xml:space="preserve"> (μονάδες 10)</w:t>
      </w:r>
      <w:r w:rsidRPr="00577D44">
        <w:rPr>
          <w:sz w:val="22"/>
          <w:szCs w:val="22"/>
        </w:rPr>
        <w:br/>
        <w:t>Ποια χαρακτηριστικά αποδίδει στον έρωτα ο συγγραφέας στις τρεις πρώτες παραγράφους του Κειμένου 1 (Είναι ο μοναδικός θεός…η πηγή της ζωής); (50-60 λέξεις)</w:t>
      </w:r>
      <w:r w:rsidRPr="00577D44">
        <w:rPr>
          <w:sz w:val="22"/>
          <w:szCs w:val="22"/>
        </w:rPr>
        <w:br/>
      </w:r>
      <w:r w:rsidR="00686908">
        <w:rPr>
          <w:b/>
          <w:sz w:val="22"/>
          <w:szCs w:val="22"/>
        </w:rPr>
        <w:t xml:space="preserve">                                                                                                                                  </w:t>
      </w:r>
      <w:r w:rsidRPr="00686908">
        <w:rPr>
          <w:b/>
          <w:sz w:val="22"/>
          <w:szCs w:val="22"/>
        </w:rPr>
        <w:t>Μονάδες 10</w:t>
      </w:r>
    </w:p>
    <w:p w:rsidR="00577D44" w:rsidRPr="00686908" w:rsidRDefault="00577D44" w:rsidP="00577D44">
      <w:pPr>
        <w:pStyle w:val="Web"/>
        <w:rPr>
          <w:b/>
          <w:sz w:val="22"/>
          <w:szCs w:val="22"/>
        </w:rPr>
      </w:pPr>
      <w:r w:rsidRPr="00577D44">
        <w:rPr>
          <w:rStyle w:val="a3"/>
          <w:sz w:val="22"/>
          <w:szCs w:val="22"/>
        </w:rPr>
        <w:t>2ο υποερώτημα</w:t>
      </w:r>
      <w:r w:rsidRPr="00577D44">
        <w:rPr>
          <w:sz w:val="22"/>
          <w:szCs w:val="22"/>
        </w:rPr>
        <w:t xml:space="preserve"> (μονάδες 10)</w:t>
      </w:r>
      <w:r w:rsidRPr="00577D44">
        <w:rPr>
          <w:sz w:val="22"/>
          <w:szCs w:val="22"/>
        </w:rPr>
        <w:br/>
        <w:t xml:space="preserve">Να περιγράψεις με συντομία τον τρόπο με τον οποίο ο συγγραφέας στην πρώτη παράγραφο του Κειμένου 1 πετυχαίνει τη συνοχή του λόγου ανάμεσα στα νοήματα των περιόδων </w:t>
      </w:r>
      <w:r w:rsidRPr="00686908">
        <w:rPr>
          <w:b/>
          <w:sz w:val="22"/>
          <w:szCs w:val="22"/>
        </w:rPr>
        <w:t>(μονάδες 5</w:t>
      </w:r>
      <w:r w:rsidRPr="00577D44">
        <w:rPr>
          <w:sz w:val="22"/>
          <w:szCs w:val="22"/>
        </w:rPr>
        <w:t>) και να εξηγήσεις τη σκοπιμότητα αυτής της επιλογής (</w:t>
      </w:r>
      <w:r w:rsidRPr="00686908">
        <w:rPr>
          <w:b/>
          <w:sz w:val="22"/>
          <w:szCs w:val="22"/>
        </w:rPr>
        <w:t>μονάδες 5).</w:t>
      </w:r>
      <w:r w:rsidRPr="00577D44">
        <w:rPr>
          <w:sz w:val="22"/>
          <w:szCs w:val="22"/>
        </w:rPr>
        <w:br/>
      </w:r>
      <w:r w:rsidR="00686908">
        <w:rPr>
          <w:b/>
          <w:sz w:val="22"/>
          <w:szCs w:val="22"/>
        </w:rPr>
        <w:t xml:space="preserve">                                                                                                                                  </w:t>
      </w:r>
      <w:r w:rsidRPr="00686908">
        <w:rPr>
          <w:b/>
          <w:sz w:val="22"/>
          <w:szCs w:val="22"/>
        </w:rPr>
        <w:t>Μονάδες 10</w:t>
      </w:r>
    </w:p>
    <w:p w:rsidR="00577D44" w:rsidRPr="00577D44" w:rsidRDefault="00577D44" w:rsidP="00577D44">
      <w:pPr>
        <w:pStyle w:val="Web"/>
        <w:rPr>
          <w:sz w:val="22"/>
          <w:szCs w:val="22"/>
        </w:rPr>
      </w:pPr>
      <w:r w:rsidRPr="00577D44">
        <w:rPr>
          <w:rStyle w:val="a3"/>
          <w:sz w:val="22"/>
          <w:szCs w:val="22"/>
        </w:rPr>
        <w:lastRenderedPageBreak/>
        <w:t>3ο υποερώτημα</w:t>
      </w:r>
      <w:r w:rsidRPr="00577D44">
        <w:rPr>
          <w:sz w:val="22"/>
          <w:szCs w:val="22"/>
        </w:rPr>
        <w:t xml:space="preserve"> (μονάδες 15)</w:t>
      </w:r>
      <w:r w:rsidRPr="00577D44">
        <w:rPr>
          <w:sz w:val="22"/>
          <w:szCs w:val="22"/>
        </w:rPr>
        <w:br/>
        <w:t xml:space="preserve">Στην τελευταία παράγραφο του Κειμένου 1 ο συγγραφέας εναλλάσσει το β΄ ενικό και ά πληθυντικό πρόσωπο. Τι πετυχαίνει, κατά τη γνώμη σου, με κάθε ρηματικό πρόσωπο </w:t>
      </w:r>
      <w:r w:rsidRPr="00686908">
        <w:rPr>
          <w:b/>
          <w:sz w:val="22"/>
          <w:szCs w:val="22"/>
        </w:rPr>
        <w:t>(μονάδες 6);</w:t>
      </w:r>
      <w:r w:rsidRPr="00577D44">
        <w:rPr>
          <w:sz w:val="22"/>
          <w:szCs w:val="22"/>
        </w:rPr>
        <w:t xml:space="preserve"> Να μετατρέψεις τα δύο αυτά πρόσωπα σε γ΄ ενικό ξεκινώντας την παράγραφο με υποκείμενο «Ο άνθρωπος</w:t>
      </w:r>
      <w:r w:rsidRPr="00686908">
        <w:rPr>
          <w:b/>
          <w:sz w:val="22"/>
          <w:szCs w:val="22"/>
        </w:rPr>
        <w:t>» (μονάδες 4</w:t>
      </w:r>
      <w:r w:rsidRPr="00577D44">
        <w:rPr>
          <w:sz w:val="22"/>
          <w:szCs w:val="22"/>
        </w:rPr>
        <w:t xml:space="preserve">). Ποια αλλαγή παρατηρείς στο ύφος του κειμένου; </w:t>
      </w:r>
      <w:r w:rsidRPr="00686908">
        <w:rPr>
          <w:b/>
          <w:sz w:val="22"/>
          <w:szCs w:val="22"/>
        </w:rPr>
        <w:t>(μονάδες 5)</w:t>
      </w:r>
      <w:r w:rsidRPr="00577D44">
        <w:rPr>
          <w:sz w:val="22"/>
          <w:szCs w:val="22"/>
        </w:rPr>
        <w:br/>
      </w:r>
      <w:r w:rsidR="00686908">
        <w:rPr>
          <w:b/>
          <w:sz w:val="22"/>
          <w:szCs w:val="22"/>
        </w:rPr>
        <w:t xml:space="preserve">                                                                                                                                 </w:t>
      </w:r>
      <w:r w:rsidRPr="00686908">
        <w:rPr>
          <w:b/>
          <w:sz w:val="22"/>
          <w:szCs w:val="22"/>
        </w:rPr>
        <w:t>Μονάδες 15</w:t>
      </w:r>
    </w:p>
    <w:p w:rsidR="00577D44" w:rsidRPr="00577D44" w:rsidRDefault="00577D44" w:rsidP="00577D44">
      <w:pPr>
        <w:spacing w:after="0"/>
        <w:rPr>
          <w:rFonts w:ascii="Times New Roman" w:hAnsi="Times New Roman" w:cs="Times New Roman"/>
        </w:rPr>
      </w:pPr>
      <w:r w:rsidRPr="00577D44">
        <w:rPr>
          <w:rStyle w:val="a3"/>
          <w:rFonts w:ascii="Times New Roman" w:hAnsi="Times New Roman" w:cs="Times New Roman"/>
        </w:rPr>
        <w:t>ΘΕΜΑ 2</w:t>
      </w:r>
      <w:r w:rsidRPr="00577D44">
        <w:rPr>
          <w:rFonts w:ascii="Times New Roman" w:hAnsi="Times New Roman" w:cs="Times New Roman"/>
        </w:rPr>
        <w:t xml:space="preserve"> (μονάδες 30)</w:t>
      </w:r>
      <w:r w:rsidRPr="00577D44">
        <w:rPr>
          <w:rFonts w:ascii="Times New Roman" w:hAnsi="Times New Roman" w:cs="Times New Roman"/>
        </w:rPr>
        <w:br/>
        <w:t xml:space="preserve">«Όποιος δεν συναντήσει τον έρωτα, δεν έχει ζήσει τη ζωή του»: Χρησιμοποιώντας την παραπάνω φράση του Κειμένου 1 ως τίτλο, να γράψεις στο προσωπικό σου ιστολόγιο ένα άρθρο 350-400 λέξεων σχετικά με τα οφέλη που αποκομίζει ο άνθρωπος από τον έρωτα στη διάρκεια του βίου του. </w:t>
      </w:r>
      <w:r w:rsidR="00686908">
        <w:rPr>
          <w:rFonts w:ascii="Times New Roman" w:hAnsi="Times New Roman" w:cs="Times New Roman"/>
        </w:rPr>
        <w:tab/>
      </w:r>
      <w:r w:rsidR="00686908">
        <w:rPr>
          <w:rFonts w:ascii="Times New Roman" w:hAnsi="Times New Roman" w:cs="Times New Roman"/>
        </w:rPr>
        <w:tab/>
      </w:r>
      <w:r w:rsidR="00686908">
        <w:rPr>
          <w:rFonts w:ascii="Times New Roman" w:hAnsi="Times New Roman" w:cs="Times New Roman"/>
        </w:rPr>
        <w:tab/>
      </w:r>
      <w:r w:rsidR="00686908">
        <w:rPr>
          <w:rFonts w:ascii="Times New Roman" w:hAnsi="Times New Roman" w:cs="Times New Roman"/>
        </w:rPr>
        <w:tab/>
      </w:r>
      <w:r w:rsidR="00686908">
        <w:rPr>
          <w:rFonts w:ascii="Times New Roman" w:hAnsi="Times New Roman" w:cs="Times New Roman"/>
        </w:rPr>
        <w:tab/>
      </w:r>
      <w:r w:rsidR="00686908">
        <w:rPr>
          <w:rFonts w:ascii="Times New Roman" w:hAnsi="Times New Roman" w:cs="Times New Roman"/>
        </w:rPr>
        <w:tab/>
      </w:r>
      <w:r w:rsidR="00686908">
        <w:rPr>
          <w:rFonts w:ascii="Times New Roman" w:hAnsi="Times New Roman" w:cs="Times New Roman"/>
        </w:rPr>
        <w:tab/>
        <w:t xml:space="preserve">            </w:t>
      </w:r>
      <w:r w:rsidRPr="00686908">
        <w:rPr>
          <w:rFonts w:ascii="Times New Roman" w:hAnsi="Times New Roman" w:cs="Times New Roman"/>
          <w:b/>
        </w:rPr>
        <w:t>Μονάδες 30</w:t>
      </w:r>
    </w:p>
    <w:sectPr w:rsidR="00577D44" w:rsidRPr="00577D44" w:rsidSect="0075734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577D44"/>
    <w:rsid w:val="00577D44"/>
    <w:rsid w:val="00686908"/>
    <w:rsid w:val="0075734A"/>
    <w:rsid w:val="00C21E50"/>
    <w:rsid w:val="00C355B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3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577D44"/>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577D44"/>
    <w:rPr>
      <w:b/>
      <w:bCs/>
    </w:rPr>
  </w:style>
  <w:style w:type="character" w:styleId="-">
    <w:name w:val="Hyperlink"/>
    <w:basedOn w:val="a0"/>
    <w:uiPriority w:val="99"/>
    <w:semiHidden/>
    <w:unhideWhenUsed/>
    <w:rsid w:val="00577D44"/>
    <w:rPr>
      <w:color w:val="0000FF"/>
      <w:u w:val="single"/>
    </w:rPr>
  </w:style>
  <w:style w:type="character" w:styleId="a4">
    <w:name w:val="Emphasis"/>
    <w:basedOn w:val="a0"/>
    <w:uiPriority w:val="20"/>
    <w:qFormat/>
    <w:rsid w:val="00577D44"/>
    <w:rPr>
      <w:i/>
      <w:iCs/>
    </w:rPr>
  </w:style>
</w:styles>
</file>

<file path=word/webSettings.xml><?xml version="1.0" encoding="utf-8"?>
<w:webSettings xmlns:r="http://schemas.openxmlformats.org/officeDocument/2006/relationships" xmlns:w="http://schemas.openxmlformats.org/wordprocessingml/2006/main">
  <w:divs>
    <w:div w:id="1241939851">
      <w:bodyDiv w:val="1"/>
      <w:marLeft w:val="0"/>
      <w:marRight w:val="0"/>
      <w:marTop w:val="0"/>
      <w:marBottom w:val="0"/>
      <w:divBdr>
        <w:top w:val="none" w:sz="0" w:space="0" w:color="auto"/>
        <w:left w:val="none" w:sz="0" w:space="0" w:color="auto"/>
        <w:bottom w:val="none" w:sz="0" w:space="0" w:color="auto"/>
        <w:right w:val="none" w:sz="0" w:space="0" w:color="auto"/>
      </w:divBdr>
    </w:div>
    <w:div w:id="210403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607</Words>
  <Characters>3278</Characters>
  <Application>Microsoft Office Word</Application>
  <DocSecurity>0</DocSecurity>
  <Lines>27</Lines>
  <Paragraphs>7</Paragraphs>
  <ScaleCrop>false</ScaleCrop>
  <Company/>
  <LinksUpToDate>false</LinksUpToDate>
  <CharactersWithSpaces>3878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Γιώργος</dc:creator>
  <cp:lastModifiedBy>Γιώργος</cp:lastModifiedBy>
  <cp:revision>2</cp:revision>
  <dcterms:created xsi:type="dcterms:W3CDTF">2026-01-08T15:48:00Z</dcterms:created>
  <dcterms:modified xsi:type="dcterms:W3CDTF">2026-01-10T08:29:00Z</dcterms:modified>
</cp:coreProperties>
</file>