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34A" w:rsidRDefault="00B861F7" w:rsidP="00B861F7">
      <w:pPr>
        <w:spacing w:after="0"/>
        <w:rPr>
          <w:rFonts w:ascii="Times New Roman" w:hAnsi="Times New Roman" w:cs="Times New Roman"/>
          <w:b/>
          <w:u w:val="single"/>
        </w:rPr>
      </w:pPr>
      <w:r>
        <w:rPr>
          <w:rFonts w:ascii="Times New Roman" w:hAnsi="Times New Roman" w:cs="Times New Roman"/>
          <w:b/>
          <w:u w:val="single"/>
        </w:rPr>
        <w:t xml:space="preserve">Σχεδιάγραμμα για τις ενότητες </w:t>
      </w:r>
      <w:r w:rsidR="00827126">
        <w:rPr>
          <w:rFonts w:ascii="Times New Roman" w:hAnsi="Times New Roman" w:cs="Times New Roman"/>
          <w:b/>
          <w:u w:val="single"/>
        </w:rPr>
        <w:t>:</w:t>
      </w:r>
      <w:r>
        <w:rPr>
          <w:rFonts w:ascii="Times New Roman" w:hAnsi="Times New Roman" w:cs="Times New Roman"/>
          <w:b/>
          <w:u w:val="single"/>
        </w:rPr>
        <w:t xml:space="preserve"> Τα πρώτα ελληνικά κόμματα και Τα κόμματα ως εκφραστές του πνεύματος της εποχής</w:t>
      </w:r>
    </w:p>
    <w:p w:rsidR="00827126" w:rsidRDefault="00827126" w:rsidP="00827126">
      <w:pPr>
        <w:spacing w:after="0"/>
        <w:ind w:left="1440" w:firstLine="720"/>
        <w:rPr>
          <w:rFonts w:ascii="Times New Roman" w:hAnsi="Times New Roman" w:cs="Times New Roman"/>
          <w:b/>
        </w:rPr>
      </w:pPr>
      <w:r>
        <w:rPr>
          <w:rFonts w:ascii="Times New Roman" w:hAnsi="Times New Roman" w:cs="Times New Roman"/>
          <w:b/>
        </w:rPr>
        <w:t>Τα πρώτα ελληνικά κόμματα</w:t>
      </w:r>
    </w:p>
    <w:p w:rsidR="00827126" w:rsidRDefault="00827126" w:rsidP="00827126">
      <w:pPr>
        <w:spacing w:after="0"/>
        <w:rPr>
          <w:rFonts w:ascii="Times New Roman" w:hAnsi="Times New Roman" w:cs="Times New Roman"/>
          <w:b/>
          <w:i/>
        </w:rPr>
      </w:pPr>
      <w:r>
        <w:rPr>
          <w:rFonts w:ascii="Times New Roman" w:hAnsi="Times New Roman" w:cs="Times New Roman"/>
          <w:b/>
          <w:i/>
        </w:rPr>
        <w:t>Το αγγλικό κόμμα</w:t>
      </w:r>
    </w:p>
    <w:p w:rsidR="00827126" w:rsidRDefault="00827126" w:rsidP="00827126">
      <w:pPr>
        <w:spacing w:after="0"/>
        <w:rPr>
          <w:rFonts w:ascii="Times New Roman" w:hAnsi="Times New Roman" w:cs="Times New Roman"/>
          <w:u w:val="single"/>
        </w:rPr>
      </w:pPr>
      <w:r>
        <w:rPr>
          <w:rFonts w:ascii="Times New Roman" w:hAnsi="Times New Roman" w:cs="Times New Roman"/>
          <w:u w:val="single"/>
        </w:rPr>
        <w:t>Οι υποστηρικτές του αγγλικού κόμματος</w:t>
      </w:r>
    </w:p>
    <w:p w:rsidR="00827126" w:rsidRDefault="00827126" w:rsidP="00827126">
      <w:pPr>
        <w:spacing w:after="0"/>
        <w:rPr>
          <w:rFonts w:ascii="Times New Roman" w:hAnsi="Times New Roman" w:cs="Times New Roman"/>
        </w:rPr>
      </w:pPr>
      <w:r>
        <w:rPr>
          <w:rFonts w:ascii="Times New Roman" w:hAnsi="Times New Roman" w:cs="Times New Roman"/>
        </w:rPr>
        <w:t>-Με το αγγλικό κόμμα συμπαρατάχθηκαν  α)πρόκριτοι, β)στρατιωτικοί, γ)λόγιοι και δ) έμποροι που είχαν σπουδάσει ή διαμείνει στη Δυτική Ευρώπη με κύριο χαρακτηριστικό τους τις εθνικιστικές και δημοκρατικές τους ιδέες.</w:t>
      </w:r>
    </w:p>
    <w:p w:rsidR="00827126" w:rsidRDefault="00827126" w:rsidP="00827126">
      <w:pPr>
        <w:spacing w:after="0"/>
        <w:rPr>
          <w:rFonts w:ascii="Times New Roman" w:hAnsi="Times New Roman" w:cs="Times New Roman"/>
        </w:rPr>
      </w:pPr>
      <w:r>
        <w:rPr>
          <w:rFonts w:ascii="Times New Roman" w:hAnsi="Times New Roman" w:cs="Times New Roman"/>
        </w:rPr>
        <w:t>-Αισθάνονταν την ανάγκη ενός κράτους δικαίου που θα εξασφάλιζε την περιουσία τους και τις επαγγελματικές τους δραστηριότητες.</w:t>
      </w:r>
    </w:p>
    <w:p w:rsidR="00CC5922" w:rsidRDefault="00CC5922" w:rsidP="00827126">
      <w:pPr>
        <w:spacing w:after="0"/>
        <w:rPr>
          <w:rFonts w:ascii="Times New Roman" w:hAnsi="Times New Roman" w:cs="Times New Roman"/>
          <w:u w:val="single"/>
        </w:rPr>
      </w:pPr>
      <w:r>
        <w:rPr>
          <w:rFonts w:ascii="Times New Roman" w:hAnsi="Times New Roman" w:cs="Times New Roman"/>
          <w:u w:val="single"/>
        </w:rPr>
        <w:t>Το πρόγραμμα του αγγλικού κόμματος</w:t>
      </w:r>
    </w:p>
    <w:p w:rsidR="00CC5922" w:rsidRDefault="00CC5922" w:rsidP="00827126">
      <w:pPr>
        <w:spacing w:after="0"/>
        <w:rPr>
          <w:rFonts w:ascii="Times New Roman" w:hAnsi="Times New Roman" w:cs="Times New Roman"/>
        </w:rPr>
      </w:pPr>
      <w:r>
        <w:rPr>
          <w:rFonts w:ascii="Times New Roman" w:hAnsi="Times New Roman" w:cs="Times New Roman"/>
        </w:rPr>
        <w:t xml:space="preserve">-Οι ηγέτες και οι οπαδοί του κόμματος  ξεκινούσαν από τη σκέψη ότι ένα ελληνικό κράτος θα μπορούσε να ιδρυθεί </w:t>
      </w:r>
      <w:r w:rsidR="00305665">
        <w:rPr>
          <w:rFonts w:ascii="Times New Roman" w:hAnsi="Times New Roman" w:cs="Times New Roman"/>
        </w:rPr>
        <w:t>και να έχει ασφαλή σύνορα μόνο με την υποστήριξη της Αγγλίας. Όταν θα κατέρρεε η Οθωμαν. Αυτοκρατορία θα μπορούσε να διευρύνει τα εδαφικά του όρια.</w:t>
      </w:r>
    </w:p>
    <w:p w:rsidR="00652AD4" w:rsidRDefault="00652AD4" w:rsidP="00827126">
      <w:pPr>
        <w:spacing w:after="0"/>
        <w:rPr>
          <w:rFonts w:ascii="Times New Roman" w:hAnsi="Times New Roman" w:cs="Times New Roman"/>
        </w:rPr>
      </w:pPr>
      <w:r>
        <w:rPr>
          <w:rFonts w:ascii="Times New Roman" w:hAnsi="Times New Roman" w:cs="Times New Roman"/>
        </w:rPr>
        <w:t>-Ο Αλέξανδρος Μαυροκορδάτος , ηγέτης του αγγλικού κόμματος περίμενε την υποστήριξη της Βρετανίας στις εδαφικές διεκδικήσεις της Ελλάδας, ενώ η Βρετανία έπαιρνε σαφή θέση υπέρ της ακεραιότητας της Οθωμαν. Αυτοκρατορίας.</w:t>
      </w:r>
    </w:p>
    <w:p w:rsidR="00652AD4" w:rsidRDefault="00652AD4" w:rsidP="00827126">
      <w:pPr>
        <w:spacing w:after="0"/>
        <w:rPr>
          <w:rFonts w:ascii="Times New Roman" w:hAnsi="Times New Roman" w:cs="Times New Roman"/>
        </w:rPr>
      </w:pPr>
      <w:r>
        <w:rPr>
          <w:rFonts w:ascii="Times New Roman" w:hAnsi="Times New Roman" w:cs="Times New Roman"/>
        </w:rPr>
        <w:t>-Ο Μαυροκορδάτος πίστευε ότι η προϊούσα διάλυσή της θα ανάγκαζε την Αγγλία να επιλέξει τη συμμαχία της Ελλάδας στην περιοχή ως φραγμό στα επεκτατικά σχέδια της Ρωσίας.</w:t>
      </w:r>
    </w:p>
    <w:p w:rsidR="00652AD4" w:rsidRDefault="00652AD4" w:rsidP="00827126">
      <w:pPr>
        <w:spacing w:after="0"/>
        <w:rPr>
          <w:rFonts w:ascii="Times New Roman" w:hAnsi="Times New Roman" w:cs="Times New Roman"/>
        </w:rPr>
      </w:pPr>
      <w:r>
        <w:rPr>
          <w:rFonts w:ascii="Times New Roman" w:hAnsi="Times New Roman" w:cs="Times New Roman"/>
        </w:rPr>
        <w:t>-Το αγγλικό κόμμα θεωρούσε ότι οι Έλληνες έπρεπε να συγκροτήσουν ένα ισχυρό κρατικό οργανισμό και να αναμένουν τις εξελίξεις στην Οθωμαν. Αυτοκρατορία.</w:t>
      </w:r>
    </w:p>
    <w:p w:rsidR="00652AD4" w:rsidRPr="00652AD4" w:rsidRDefault="00652AD4" w:rsidP="00827126">
      <w:pPr>
        <w:spacing w:after="0"/>
        <w:rPr>
          <w:rFonts w:ascii="Times New Roman" w:hAnsi="Times New Roman" w:cs="Times New Roman"/>
          <w:u w:val="single"/>
        </w:rPr>
      </w:pPr>
      <w:r w:rsidRPr="00652AD4">
        <w:rPr>
          <w:rFonts w:ascii="Times New Roman" w:hAnsi="Times New Roman" w:cs="Times New Roman"/>
          <w:u w:val="single"/>
        </w:rPr>
        <w:t>Οι απόψεις για οργάνωση του κράτους σύμφωνα με το αγγλικό πρότυπο</w:t>
      </w:r>
    </w:p>
    <w:p w:rsidR="00827126" w:rsidRDefault="00470E48" w:rsidP="00827126">
      <w:pPr>
        <w:spacing w:after="0"/>
        <w:rPr>
          <w:rFonts w:ascii="Times New Roman" w:hAnsi="Times New Roman" w:cs="Times New Roman"/>
        </w:rPr>
      </w:pPr>
      <w:r>
        <w:rPr>
          <w:rFonts w:ascii="Times New Roman" w:hAnsi="Times New Roman" w:cs="Times New Roman"/>
        </w:rPr>
        <w:t>-Οι επιλογές επηρεάζονταν και από την αντίληψη ότι η Βρετανία αποτελούσε πρότυπο για την εξέλιξη της εσωτερικής κατάστασης της χώρας.</w:t>
      </w:r>
    </w:p>
    <w:p w:rsidR="00747313" w:rsidRDefault="00747313" w:rsidP="00827126">
      <w:pPr>
        <w:spacing w:after="0"/>
        <w:rPr>
          <w:rFonts w:ascii="Times New Roman" w:hAnsi="Times New Roman" w:cs="Times New Roman"/>
        </w:rPr>
      </w:pPr>
      <w:r>
        <w:rPr>
          <w:rFonts w:ascii="Times New Roman" w:hAnsi="Times New Roman" w:cs="Times New Roman"/>
        </w:rPr>
        <w:t>-Ως θεμελιώδεις αρχές του πολιτικού συστήματος, το αγγλικό κόμμα θεωρούσε το κοινοβουλευτικό αντιπροσωπευτικό σύστημα και τη διάκριση των εξουσιών, τις οποίες και υποστήριξε σε όλη τη διάρκεια του απελευθερωτικού αγώνα.</w:t>
      </w:r>
    </w:p>
    <w:p w:rsidR="00747313" w:rsidRDefault="00747313" w:rsidP="00827126">
      <w:pPr>
        <w:spacing w:after="0"/>
        <w:rPr>
          <w:rFonts w:ascii="Times New Roman" w:hAnsi="Times New Roman" w:cs="Times New Roman"/>
        </w:rPr>
      </w:pPr>
      <w:r>
        <w:rPr>
          <w:rFonts w:ascii="Times New Roman" w:hAnsi="Times New Roman" w:cs="Times New Roman"/>
        </w:rPr>
        <w:t>-Ο Μαυροκορδάτος ήθελε στην αρχή να οριστεί η κρατική οργάνωση με γραπτό σύνταγμα, αργότερα όμως τροποποίησε την άποψή του και έβλεπε το σύνταγμα ως την τελική πράξη μιας σειράς εσωτερικών μεταρρυθμίσεων=&gt; 1)εκλογή των κοινοτικών συμβουλίων 2) ανεξαρτησία της δικαιοσύνης  3)ελευθερία του τύπου 4)συγκρότηση εθνικού στρατού 5)περιορισμό της κρατικής εξουσίας 6)ατομικές ελ</w:t>
      </w:r>
      <w:r w:rsidR="006C6D92">
        <w:rPr>
          <w:rFonts w:ascii="Times New Roman" w:hAnsi="Times New Roman" w:cs="Times New Roman"/>
        </w:rPr>
        <w:t>ευθερίες 7)αυτοκέφαλη ελληνική Ε</w:t>
      </w:r>
      <w:r>
        <w:rPr>
          <w:rFonts w:ascii="Times New Roman" w:hAnsi="Times New Roman" w:cs="Times New Roman"/>
        </w:rPr>
        <w:t>κκλησία χωρίς δεσμεύσεις από το Πατριαρχείο. Σε δεύτερο στάδιο ζητούσε 8)γραπτό σύναγμα 9) κράτος δικαίου και κοινοβουλευτικό έλεγχο των πράξεων της κυβέρνησης.</w:t>
      </w:r>
    </w:p>
    <w:p w:rsidR="00621E55" w:rsidRDefault="00747313" w:rsidP="00827126">
      <w:pPr>
        <w:spacing w:after="0"/>
        <w:rPr>
          <w:rFonts w:ascii="Times New Roman" w:hAnsi="Times New Roman" w:cs="Times New Roman"/>
        </w:rPr>
      </w:pPr>
      <w:r>
        <w:rPr>
          <w:rFonts w:ascii="Times New Roman" w:hAnsi="Times New Roman" w:cs="Times New Roman"/>
        </w:rPr>
        <w:t>-Γενικότερα το αγγλικό κόμμα υποστήριζε την άσκηση μετριοπαθούς πολιτικής τόσο ως προς τους στόχους όσο και ως προς τα μέσα.</w:t>
      </w:r>
    </w:p>
    <w:p w:rsidR="00747313" w:rsidRDefault="00621E55" w:rsidP="00827126">
      <w:pPr>
        <w:spacing w:after="0"/>
        <w:rPr>
          <w:rFonts w:ascii="Times New Roman" w:hAnsi="Times New Roman" w:cs="Times New Roman"/>
          <w:i/>
        </w:rPr>
      </w:pPr>
      <w:r w:rsidRPr="00621E55">
        <w:rPr>
          <w:rFonts w:ascii="Times New Roman" w:hAnsi="Times New Roman" w:cs="Times New Roman"/>
          <w:b/>
          <w:i/>
        </w:rPr>
        <w:t>Το γαλλικό κόμμα</w:t>
      </w:r>
      <w:r w:rsidR="00747313" w:rsidRPr="00621E55">
        <w:rPr>
          <w:rFonts w:ascii="Times New Roman" w:hAnsi="Times New Roman" w:cs="Times New Roman"/>
          <w:i/>
        </w:rPr>
        <w:t xml:space="preserve"> </w:t>
      </w:r>
    </w:p>
    <w:p w:rsidR="00621E55" w:rsidRDefault="00EC2B96" w:rsidP="00827126">
      <w:pPr>
        <w:spacing w:after="0"/>
        <w:rPr>
          <w:rFonts w:ascii="Times New Roman" w:hAnsi="Times New Roman" w:cs="Times New Roman"/>
          <w:u w:val="single"/>
        </w:rPr>
      </w:pPr>
      <w:r>
        <w:rPr>
          <w:rFonts w:ascii="Times New Roman" w:hAnsi="Times New Roman" w:cs="Times New Roman"/>
          <w:u w:val="single"/>
        </w:rPr>
        <w:t>Οι υποστηρικτές του γαλλικού κόμματος</w:t>
      </w:r>
      <w:r w:rsidR="0072769E">
        <w:rPr>
          <w:rFonts w:ascii="Times New Roman" w:hAnsi="Times New Roman" w:cs="Times New Roman"/>
          <w:u w:val="single"/>
        </w:rPr>
        <w:t xml:space="preserve"> και η Μεγάλη Ιδέα</w:t>
      </w:r>
    </w:p>
    <w:p w:rsidR="00EC2B96" w:rsidRDefault="00EC2B96" w:rsidP="00827126">
      <w:pPr>
        <w:spacing w:after="0"/>
        <w:rPr>
          <w:rFonts w:ascii="Times New Roman" w:hAnsi="Times New Roman" w:cs="Times New Roman"/>
        </w:rPr>
      </w:pPr>
      <w:r>
        <w:rPr>
          <w:rFonts w:ascii="Times New Roman" w:hAnsi="Times New Roman" w:cs="Times New Roman"/>
        </w:rPr>
        <w:t>-Ο Ιωάννης Κωλέττης, αρχηγός του γαλλικού κόμματος προσεταιρίστηκε στην αρχή αρματολούς και κλέφτες της Στερεάς.</w:t>
      </w:r>
    </w:p>
    <w:p w:rsidR="00EC2B96" w:rsidRDefault="00EC2B96" w:rsidP="00827126">
      <w:pPr>
        <w:spacing w:after="0"/>
        <w:rPr>
          <w:rFonts w:ascii="Times New Roman" w:hAnsi="Times New Roman" w:cs="Times New Roman"/>
        </w:rPr>
      </w:pPr>
      <w:r>
        <w:rPr>
          <w:rFonts w:ascii="Times New Roman" w:hAnsi="Times New Roman" w:cs="Times New Roman"/>
        </w:rPr>
        <w:t>-κοινά χαρακτηριστικά των στελεχών του γαλλικού κόμματος υπήρξαν α)η πολεμική διάθεση β)η έλλειψη κατανόησης για τα διπλωματικά παιχνίδια και γ) η υπερεκτίμηση των δικών τους δυνάμεων. Απαιτούσαν δικαιοσύνη για τους αγωνιστές της ελευθερίας την οποία εννοούσαν ως την υλική αποκατάστασή τους μετά το πέρας του πολέμου.</w:t>
      </w:r>
    </w:p>
    <w:p w:rsidR="005D68F6" w:rsidRDefault="005D68F6" w:rsidP="00827126">
      <w:pPr>
        <w:spacing w:after="0"/>
        <w:rPr>
          <w:rFonts w:ascii="Times New Roman" w:hAnsi="Times New Roman" w:cs="Times New Roman"/>
        </w:rPr>
      </w:pPr>
      <w:r>
        <w:rPr>
          <w:rFonts w:ascii="Times New Roman" w:hAnsi="Times New Roman" w:cs="Times New Roman"/>
        </w:rPr>
        <w:t>-Μετά τη δολοφονία του Καποδίστρια το γαλλικό κόμμα κέρδισε οπαδούς στα νησιά και σχεδόν σε ολόκληρη την Πελοπόννησο. Τα μεσαία στελέχη ήταν συνταγματικοί οι οποίοι δεν υιοθετούσαν τις θέσεις του αγγλικού κόμματος σε θέματα εσωτερικής ή εξωτερικής πολιτικής.</w:t>
      </w:r>
    </w:p>
    <w:p w:rsidR="005D68F6" w:rsidRDefault="005D68F6" w:rsidP="00827126">
      <w:pPr>
        <w:spacing w:after="0"/>
        <w:rPr>
          <w:rFonts w:ascii="Times New Roman" w:hAnsi="Times New Roman" w:cs="Times New Roman"/>
        </w:rPr>
      </w:pPr>
      <w:r>
        <w:rPr>
          <w:rFonts w:ascii="Times New Roman" w:hAnsi="Times New Roman" w:cs="Times New Roman"/>
        </w:rPr>
        <w:lastRenderedPageBreak/>
        <w:t>-Οι οπαδοί του κόμματος ήταν α)ακτήμονες ή μικροϊδιοκτήτες γης και β) απλοί αγωνιστές.</w:t>
      </w:r>
    </w:p>
    <w:p w:rsidR="005D68F6" w:rsidRPr="00EC2B96" w:rsidRDefault="005D68F6" w:rsidP="00827126">
      <w:pPr>
        <w:spacing w:after="0"/>
        <w:rPr>
          <w:rFonts w:ascii="Times New Roman" w:hAnsi="Times New Roman" w:cs="Times New Roman"/>
        </w:rPr>
      </w:pPr>
      <w:r>
        <w:rPr>
          <w:rFonts w:ascii="Times New Roman" w:hAnsi="Times New Roman" w:cs="Times New Roman"/>
        </w:rPr>
        <w:t>-</w:t>
      </w:r>
      <w:r w:rsidRPr="005D68F6">
        <w:rPr>
          <w:rFonts w:ascii="Times New Roman" w:hAnsi="Times New Roman" w:cs="Times New Roman"/>
          <w:b/>
        </w:rPr>
        <w:t>Σε αντίθεση με το αγγλικό, στο γαλλικό κόμμα ήταν ευρέως διαδεδομένη η άποψη για απελευθέρωση του αλύτρωτου ελληνισμού με πολεμικές ενέργειες το συντομότερο δυνατόν. Το 1844 ο Κωλέττης διατύπωσε με σαφήνεια στην Εθνοσυνέλευση τη «Μεγάλη Ιδέα».=&gt; Το βασίλειο αποτελούσε μόνο ένα μικρό φτωχό μέρος της Ελλάδας. Το σημαντικότερο βρισκόταν υπό οθωμανική κατοχή και θα έπρεπε όλες οι δυνάμεις του έθνους να διατεθούν για την απελευθέρωση αυτού του τμήματος.</w:t>
      </w:r>
      <w:r>
        <w:rPr>
          <w:rFonts w:ascii="Times New Roman" w:hAnsi="Times New Roman" w:cs="Times New Roman"/>
        </w:rPr>
        <w:t xml:space="preserve"> </w:t>
      </w:r>
    </w:p>
    <w:p w:rsidR="00827126" w:rsidRDefault="00E72AB1" w:rsidP="005D68F6">
      <w:pPr>
        <w:spacing w:after="0"/>
        <w:rPr>
          <w:rFonts w:ascii="Times New Roman" w:hAnsi="Times New Roman" w:cs="Times New Roman"/>
          <w:u w:val="single"/>
        </w:rPr>
      </w:pPr>
      <w:r>
        <w:rPr>
          <w:rFonts w:ascii="Times New Roman" w:hAnsi="Times New Roman" w:cs="Times New Roman"/>
          <w:u w:val="single"/>
        </w:rPr>
        <w:t>Η εσωτερική</w:t>
      </w:r>
      <w:r w:rsidR="00C67991">
        <w:rPr>
          <w:rFonts w:ascii="Times New Roman" w:hAnsi="Times New Roman" w:cs="Times New Roman"/>
          <w:u w:val="single"/>
        </w:rPr>
        <w:t xml:space="preserve"> και εξωτερική</w:t>
      </w:r>
      <w:r>
        <w:rPr>
          <w:rFonts w:ascii="Times New Roman" w:hAnsi="Times New Roman" w:cs="Times New Roman"/>
          <w:u w:val="single"/>
        </w:rPr>
        <w:t xml:space="preserve"> πολιτική του γαλλικού κόμματος</w:t>
      </w:r>
    </w:p>
    <w:p w:rsidR="00E72AB1" w:rsidRDefault="00B715D1" w:rsidP="005D68F6">
      <w:pPr>
        <w:spacing w:after="0"/>
        <w:rPr>
          <w:rFonts w:ascii="Times New Roman" w:hAnsi="Times New Roman" w:cs="Times New Roman"/>
        </w:rPr>
      </w:pPr>
      <w:r>
        <w:rPr>
          <w:rFonts w:ascii="Times New Roman" w:hAnsi="Times New Roman" w:cs="Times New Roman"/>
        </w:rPr>
        <w:t>-Ασαφές το πρόγραμμα ως προς την εσωτερική πολιτική. Η ικανοποίηση των αιτημάτων των απομάχων του πολέμου ήταν η μόνη σαφής επιδίωξη.</w:t>
      </w:r>
    </w:p>
    <w:p w:rsidR="00B715D1" w:rsidRDefault="00B715D1" w:rsidP="005D68F6">
      <w:pPr>
        <w:spacing w:after="0"/>
        <w:rPr>
          <w:rFonts w:ascii="Times New Roman" w:hAnsi="Times New Roman" w:cs="Times New Roman"/>
        </w:rPr>
      </w:pPr>
      <w:r>
        <w:rPr>
          <w:rFonts w:ascii="Times New Roman" w:hAnsi="Times New Roman" w:cs="Times New Roman"/>
        </w:rPr>
        <w:t>-Βασική πολιτική επιδίωξη ήταν α) η κατοχύρωση των δικαιωμάτων του λαού απέναντι στη μοναρχική εξουσία με την παραχώρηση συνάγματος και β) καθιέρωση μιας ισχυρής εκτελεστικής εξουσίας.</w:t>
      </w:r>
    </w:p>
    <w:p w:rsidR="00967F27" w:rsidRDefault="00B715D1" w:rsidP="005D68F6">
      <w:pPr>
        <w:spacing w:after="0"/>
        <w:rPr>
          <w:rFonts w:ascii="Times New Roman" w:hAnsi="Times New Roman" w:cs="Times New Roman"/>
        </w:rPr>
      </w:pPr>
      <w:r>
        <w:rPr>
          <w:rFonts w:ascii="Times New Roman" w:hAnsi="Times New Roman" w:cs="Times New Roman"/>
        </w:rPr>
        <w:t>-Την περίοδο της βαυαροκρατίας το κόμμα αγωνίστηκε εναντίον της ξενοκρατίας στο στράτευμα και τη διοίκηση και απαιτούσε την επάνδρωσή τους με ελληνικά στελέχη.</w:t>
      </w:r>
    </w:p>
    <w:p w:rsidR="00B715D1" w:rsidRDefault="00967F27" w:rsidP="005D68F6">
      <w:pPr>
        <w:spacing w:after="0"/>
        <w:rPr>
          <w:rFonts w:ascii="Times New Roman" w:hAnsi="Times New Roman" w:cs="Times New Roman"/>
        </w:rPr>
      </w:pPr>
      <w:r>
        <w:rPr>
          <w:rFonts w:ascii="Times New Roman" w:hAnsi="Times New Roman" w:cs="Times New Roman"/>
        </w:rPr>
        <w:t>-</w:t>
      </w:r>
      <w:r w:rsidRPr="00967F27">
        <w:rPr>
          <w:rFonts w:ascii="Times New Roman" w:hAnsi="Times New Roman" w:cs="Times New Roman"/>
          <w:b/>
        </w:rPr>
        <w:t>Το γαλλικό κόμμα υποστήριζε την πολιτική διεύρυνσης των εδαφικών ορίων του κράτους εκφράζοντας κατά κύριο λόγο τα συμφέροντα των ατάκτων, οι οποίοι μπορούσαν να κερδίσουν τη ζωή τους μόνο από τον πόλεμο. Μέλημα των προσφύγων από αλύτρωτες περιοχές ήταν η απελευθέρωση της ιδιαίτερης πατρίδας τους. Γι’ αυτό και ονομάστηκε και εθνικό κόμμα.</w:t>
      </w:r>
      <w:r w:rsidR="00B715D1">
        <w:rPr>
          <w:rFonts w:ascii="Times New Roman" w:hAnsi="Times New Roman" w:cs="Times New Roman"/>
        </w:rPr>
        <w:t xml:space="preserve"> </w:t>
      </w:r>
    </w:p>
    <w:p w:rsidR="00967F27" w:rsidRDefault="00967F27" w:rsidP="005D68F6">
      <w:pPr>
        <w:spacing w:after="0"/>
        <w:rPr>
          <w:rFonts w:ascii="Times New Roman" w:hAnsi="Times New Roman" w:cs="Times New Roman"/>
        </w:rPr>
      </w:pPr>
      <w:r>
        <w:rPr>
          <w:rFonts w:ascii="Times New Roman" w:hAnsi="Times New Roman" w:cs="Times New Roman"/>
        </w:rPr>
        <w:t xml:space="preserve">-Τα μέλη του έβλεπαν τη Γαλλία ως το φυσικό σύμμαχο, επειδή πίστευαν ότι μόνο αυτή, ως η λιγότερο αναμεμειγμένη απ’ όλες τις </w:t>
      </w:r>
      <w:r w:rsidR="00C67991">
        <w:rPr>
          <w:rFonts w:ascii="Times New Roman" w:hAnsi="Times New Roman" w:cs="Times New Roman"/>
        </w:rPr>
        <w:t>ξένες δυνάμεις στις υποθέσεις της ανατολικής Μεσογείου, θα βοηθούσε την Ελλάδα χωρίς να επηρεάζει τις επιλογές της. Πολλοί οπαδοί είχαν ιδεατή εικόνα για τη Γαλλία που την θεωρούσαν ως πρότυπό τους.</w:t>
      </w:r>
    </w:p>
    <w:p w:rsidR="0072769E" w:rsidRDefault="0072769E" w:rsidP="005D68F6">
      <w:pPr>
        <w:spacing w:after="0"/>
        <w:rPr>
          <w:rFonts w:ascii="Times New Roman" w:hAnsi="Times New Roman" w:cs="Times New Roman"/>
          <w:b/>
          <w:i/>
        </w:rPr>
      </w:pPr>
      <w:r>
        <w:rPr>
          <w:rFonts w:ascii="Times New Roman" w:hAnsi="Times New Roman" w:cs="Times New Roman"/>
          <w:b/>
          <w:i/>
        </w:rPr>
        <w:t>Το ρωσικό κόμμα</w:t>
      </w:r>
    </w:p>
    <w:p w:rsidR="006E0F58" w:rsidRPr="006E0F58" w:rsidRDefault="006E0F58" w:rsidP="005D68F6">
      <w:pPr>
        <w:spacing w:after="0"/>
        <w:rPr>
          <w:rFonts w:ascii="Times New Roman" w:hAnsi="Times New Roman" w:cs="Times New Roman"/>
          <w:u w:val="single"/>
        </w:rPr>
      </w:pPr>
      <w:r>
        <w:rPr>
          <w:rFonts w:ascii="Times New Roman" w:hAnsi="Times New Roman" w:cs="Times New Roman"/>
          <w:u w:val="single"/>
        </w:rPr>
        <w:t>Η ιδεολογία του κόμματος</w:t>
      </w:r>
    </w:p>
    <w:p w:rsidR="0072769E" w:rsidRDefault="0072769E" w:rsidP="005D68F6">
      <w:pPr>
        <w:spacing w:after="0"/>
        <w:rPr>
          <w:rFonts w:ascii="Times New Roman" w:hAnsi="Times New Roman" w:cs="Times New Roman"/>
        </w:rPr>
      </w:pPr>
      <w:r>
        <w:rPr>
          <w:rFonts w:ascii="Times New Roman" w:hAnsi="Times New Roman" w:cs="Times New Roman"/>
        </w:rPr>
        <w:t>-Το ρωσικό κόμμα χαρακτηριζόταν από σταθερές πολιτικές θέσεις. Η ομοιότητα με τα άλλα κόμματα βρισκόταν στο γεγονός ότι στη Μεγάλη Δύναμη στην οποία στήριζαν τις ελπίδες τους για την εξωτερική πολιτική</w:t>
      </w:r>
      <w:r w:rsidR="006E0F58">
        <w:rPr>
          <w:rFonts w:ascii="Times New Roman" w:hAnsi="Times New Roman" w:cs="Times New Roman"/>
        </w:rPr>
        <w:t>, αναγνώριζαν και ένα πρότυπο για την εσωτερική οργάνωση της χώρας=&gt; η Ρωσία μπορούσε να βρει αποδοχή σε μεγάλο τμήμα του πληθυσμού επειδή ήταν η μοναδική με ορθόδοξο χριστιανικό δόγμα.</w:t>
      </w:r>
    </w:p>
    <w:p w:rsidR="00A400B8" w:rsidRDefault="00A400B8" w:rsidP="005D68F6">
      <w:pPr>
        <w:spacing w:after="0"/>
        <w:rPr>
          <w:rFonts w:ascii="Times New Roman" w:hAnsi="Times New Roman" w:cs="Times New Roman"/>
          <w:u w:val="single"/>
        </w:rPr>
      </w:pPr>
      <w:r>
        <w:rPr>
          <w:rFonts w:ascii="Times New Roman" w:hAnsi="Times New Roman" w:cs="Times New Roman"/>
          <w:u w:val="single"/>
        </w:rPr>
        <w:t>Χαρακτηριστικά του ρωσικού κόμματος</w:t>
      </w:r>
      <w:r w:rsidR="006C6D92">
        <w:rPr>
          <w:rFonts w:ascii="Times New Roman" w:hAnsi="Times New Roman" w:cs="Times New Roman"/>
          <w:u w:val="single"/>
        </w:rPr>
        <w:t xml:space="preserve"> και μέλη του</w:t>
      </w:r>
    </w:p>
    <w:p w:rsidR="00A400B8" w:rsidRDefault="00A400B8" w:rsidP="005D68F6">
      <w:pPr>
        <w:spacing w:after="0"/>
        <w:rPr>
          <w:rFonts w:ascii="Times New Roman" w:hAnsi="Times New Roman" w:cs="Times New Roman"/>
        </w:rPr>
      </w:pPr>
      <w:r>
        <w:rPr>
          <w:rFonts w:ascii="Times New Roman" w:hAnsi="Times New Roman" w:cs="Times New Roman"/>
        </w:rPr>
        <w:t xml:space="preserve">-Άκρως συντηρητική στάση σε όλες τις επιλογές. Το θεμέλιο της κοινωνικής τάξης ήταν γι’ αυτό η θρησκεία. Σε αυτήν βασιζόταν και η νομιμότητα της εξουσίας. Έβλεπε την Εκκλησία σε διαρκή κίνδυνο και καταπολεμούσε τον κοσμοπολιτισμό και οποιαδήποτε αποστασιοποίηση από τις </w:t>
      </w:r>
      <w:r w:rsidR="006C6D92">
        <w:rPr>
          <w:rFonts w:ascii="Times New Roman" w:hAnsi="Times New Roman" w:cs="Times New Roman"/>
        </w:rPr>
        <w:t>παραδόσεις. Η ξενοφοβία και η άρνηση του Διαφωτισμού και της δυικής παιδείας αποτελούσαν κυρίαρχες αντιλήψεις των μελών του. Προκειμένου να προσεγγίσει ευρύτερα στρώματα απευθυνόταν στο θρησκευτικό συναίσθημα των Ελλήνων.</w:t>
      </w:r>
    </w:p>
    <w:p w:rsidR="006C6D92" w:rsidRDefault="006C6D92" w:rsidP="005D68F6">
      <w:pPr>
        <w:spacing w:after="0"/>
        <w:rPr>
          <w:rFonts w:ascii="Times New Roman" w:hAnsi="Times New Roman" w:cs="Times New Roman"/>
        </w:rPr>
      </w:pPr>
      <w:r>
        <w:rPr>
          <w:rFonts w:ascii="Times New Roman" w:hAnsi="Times New Roman" w:cs="Times New Roman"/>
        </w:rPr>
        <w:t>-Με το κόμμα αυτό συμπαρατάχθηκαν ιδίως κατά τη διακυβέρνηση της χώρας από τον Καποδίστρια όσοι είχαν υποφέρει κατά τη διάρκεια της Επανάστασης και τους εμφυλίους πολέμους: α) οι ακτήμονες β)οι μικροϊδιοκτήτες γης γ)αγωνιστές και χαμηλόβαθμοι αξιωματικοί  δ)μοναχοί ε) δημόσιοι υπάλληλοι που διορίστηκαν από τον Καποδίστρια και μετά τη δολοφονία του απολύθηκαν. Όλοι αυτοί απαιτούσαν την ίδρυση ενός ισχυρού κράτους το  οποίο σε συνεργασία με τη Ρωσία και το Οικουμενικό Πατριαρχείο θα φρόντιζε την καθαρότητα της πίστης και θα αναγνώριζε στην Εκκλησία κυρίαρχη θέση</w:t>
      </w:r>
      <w:r w:rsidR="00685955">
        <w:rPr>
          <w:rFonts w:ascii="Times New Roman" w:hAnsi="Times New Roman" w:cs="Times New Roman"/>
        </w:rPr>
        <w:t>.</w:t>
      </w:r>
    </w:p>
    <w:p w:rsidR="00685955" w:rsidRDefault="00685955" w:rsidP="005D68F6">
      <w:pPr>
        <w:spacing w:after="0"/>
        <w:rPr>
          <w:rFonts w:ascii="Times New Roman" w:hAnsi="Times New Roman" w:cs="Times New Roman"/>
        </w:rPr>
      </w:pPr>
      <w:r>
        <w:rPr>
          <w:rFonts w:ascii="Times New Roman" w:hAnsi="Times New Roman" w:cs="Times New Roman"/>
        </w:rPr>
        <w:t>-Πίστευαν ότι κάποιοι ικανοί πολιτικοί γνώριζαν τα προβλήματα του λαού καλύτερα από τον ίδιο και αυτοί θα έπρεπε να κυβερνήσουν.</w:t>
      </w:r>
    </w:p>
    <w:p w:rsidR="00C5454F" w:rsidRDefault="00685955" w:rsidP="005D68F6">
      <w:pPr>
        <w:spacing w:after="0"/>
        <w:rPr>
          <w:rFonts w:ascii="Times New Roman" w:hAnsi="Times New Roman" w:cs="Times New Roman"/>
        </w:rPr>
      </w:pPr>
      <w:r>
        <w:rPr>
          <w:rFonts w:ascii="Times New Roman" w:hAnsi="Times New Roman" w:cs="Times New Roman"/>
        </w:rPr>
        <w:lastRenderedPageBreak/>
        <w:t xml:space="preserve">-‘Ήταν α)κατά κύριο λόγο αντισυνταγματικοί  β) υπέρ ενός συγκεντρωτικού συστήματος διακυβέρνησης </w:t>
      </w:r>
      <w:r w:rsidR="001A5E2F">
        <w:rPr>
          <w:rFonts w:ascii="Times New Roman" w:hAnsi="Times New Roman" w:cs="Times New Roman"/>
        </w:rPr>
        <w:t>και κατά της πολυφωνίας μολονότι σε ορισμένες περιπτώσεις φαίνεται να συνεργάστηκαν στην ψήφιση συνταγμάτων.</w:t>
      </w:r>
    </w:p>
    <w:p w:rsidR="00C5454F" w:rsidRDefault="00C5454F" w:rsidP="005D68F6">
      <w:pPr>
        <w:spacing w:after="0"/>
        <w:rPr>
          <w:rFonts w:ascii="Times New Roman" w:hAnsi="Times New Roman" w:cs="Times New Roman"/>
          <w:u w:val="single"/>
        </w:rPr>
      </w:pPr>
      <w:r>
        <w:rPr>
          <w:rFonts w:ascii="Times New Roman" w:hAnsi="Times New Roman" w:cs="Times New Roman"/>
          <w:u w:val="single"/>
        </w:rPr>
        <w:t>Η πολιτική του κόμματος κατά τη διάρκεια της Βαυαροκρατίας</w:t>
      </w:r>
    </w:p>
    <w:p w:rsidR="00685955" w:rsidRDefault="00C5454F" w:rsidP="005D68F6">
      <w:pPr>
        <w:spacing w:after="0"/>
        <w:rPr>
          <w:rFonts w:ascii="Times New Roman" w:hAnsi="Times New Roman" w:cs="Times New Roman"/>
        </w:rPr>
      </w:pPr>
      <w:r>
        <w:rPr>
          <w:rFonts w:ascii="Times New Roman" w:hAnsi="Times New Roman" w:cs="Times New Roman"/>
        </w:rPr>
        <w:t xml:space="preserve">-Το ιδιαίτερο πρόβλημα που έβλεπε το κόμμα «των Ναπαίων» ,όπως αλλιώς λεγόταν, κατά την περίοδο της Βαυαροκρατίας δεν ήταν ο αυταρχισμός του καθεστώτος αλλά οι κίνδυνοι που αντιμετώπιζαν η πίστη και η Εκκλησία από τα μέτρα που ψήφισε η Αντιβασιλεία π.χ. το αυτοκέφαλο της Ελληνικής Εκκλησίας, η οποία ως τότε υπαγόταν στο Οικουμενικό Πατριαρχείο. </w:t>
      </w:r>
      <w:r w:rsidR="001A5E2F">
        <w:rPr>
          <w:rFonts w:ascii="Times New Roman" w:hAnsi="Times New Roman" w:cs="Times New Roman"/>
        </w:rPr>
        <w:t xml:space="preserve"> </w:t>
      </w:r>
      <w:r w:rsidR="00685955">
        <w:rPr>
          <w:rFonts w:ascii="Times New Roman" w:hAnsi="Times New Roman" w:cs="Times New Roman"/>
        </w:rPr>
        <w:t xml:space="preserve"> </w:t>
      </w:r>
    </w:p>
    <w:p w:rsidR="00C5454F" w:rsidRDefault="00C5454F" w:rsidP="005D68F6">
      <w:pPr>
        <w:spacing w:after="0"/>
        <w:rPr>
          <w:rFonts w:ascii="Times New Roman" w:hAnsi="Times New Roman" w:cs="Times New Roman"/>
        </w:rPr>
      </w:pPr>
      <w:r>
        <w:rPr>
          <w:rFonts w:ascii="Times New Roman" w:hAnsi="Times New Roman" w:cs="Times New Roman"/>
        </w:rPr>
        <w:t>-Θεωρούσαν ότι η υποταγή της Ελλάδας στο Πατριαρχείο επέτρεπε στη Ρωσία να επεμβαίνει για την προστασία των ορθοδόξων. Στην απόφαση για το αυτοκέφαλο της Εκκλησίας οι ναπαίοι άσκησαν έντονη αντιπολίτευση.</w:t>
      </w:r>
    </w:p>
    <w:p w:rsidR="00C5454F" w:rsidRDefault="00C5454F" w:rsidP="00C5454F">
      <w:pPr>
        <w:spacing w:after="0"/>
        <w:ind w:left="720" w:firstLine="720"/>
        <w:rPr>
          <w:rFonts w:ascii="Times New Roman" w:hAnsi="Times New Roman" w:cs="Times New Roman"/>
          <w:b/>
        </w:rPr>
      </w:pPr>
      <w:r>
        <w:rPr>
          <w:rFonts w:ascii="Times New Roman" w:hAnsi="Times New Roman" w:cs="Times New Roman"/>
          <w:b/>
        </w:rPr>
        <w:t>Τα κόμματα ως εκφραστές του πνεύματος της εποχής</w:t>
      </w:r>
    </w:p>
    <w:p w:rsidR="00C5454F" w:rsidRDefault="003B0293" w:rsidP="00C5454F">
      <w:pPr>
        <w:spacing w:after="0"/>
        <w:rPr>
          <w:rFonts w:ascii="Times New Roman" w:hAnsi="Times New Roman" w:cs="Times New Roman"/>
          <w:u w:val="single"/>
        </w:rPr>
      </w:pPr>
      <w:r>
        <w:rPr>
          <w:rFonts w:ascii="Times New Roman" w:hAnsi="Times New Roman" w:cs="Times New Roman"/>
          <w:u w:val="single"/>
        </w:rPr>
        <w:t>Το ιδεολογικό- πολιτικό πλαίσιο δημιουργίας των τριών ξενικών κομμάτων</w:t>
      </w:r>
    </w:p>
    <w:p w:rsidR="009423BB" w:rsidRDefault="009423BB" w:rsidP="00C5454F">
      <w:pPr>
        <w:spacing w:after="0"/>
        <w:rPr>
          <w:rFonts w:ascii="Times New Roman" w:hAnsi="Times New Roman" w:cs="Times New Roman"/>
        </w:rPr>
      </w:pPr>
      <w:r>
        <w:rPr>
          <w:rFonts w:ascii="Times New Roman" w:hAnsi="Times New Roman" w:cs="Times New Roman"/>
        </w:rPr>
        <w:t>-Οι ιδέες του Διαφωτισμού δεν είχαν ιδιαίτερη διάδοση στην απελευθερωμένη Ελλάδα. Αυτό επηρέασε και την πολιτική σκέψη της εποχής. Οι άνθρωποι δεν μπορούσαν να κατανοήσουν τη διαμάχη συμφερόντων  και την αναγκαιότητα ιδεολογικών συγκρούσεων , οι οποίες αξιολογούνταν αρνητικά ως συμπτώματα ηθικής κατάπτωσης και ως δείγμα ασύστολης ιδιοτέλειας.</w:t>
      </w:r>
    </w:p>
    <w:p w:rsidR="009423BB" w:rsidRDefault="009423BB" w:rsidP="00C5454F">
      <w:pPr>
        <w:spacing w:after="0"/>
        <w:rPr>
          <w:rFonts w:ascii="Times New Roman" w:hAnsi="Times New Roman" w:cs="Times New Roman"/>
        </w:rPr>
      </w:pPr>
      <w:r>
        <w:rPr>
          <w:rFonts w:ascii="Times New Roman" w:hAnsi="Times New Roman" w:cs="Times New Roman"/>
        </w:rPr>
        <w:t>-Μέσα σε αυτό το πλαίσιο δημιουργήθηκαν τα τρία κόμματα: α) το αγγλικό β) το γαλλικό και γ) το ρωσικό. Πέρα από τις διαφορές τους σε ορισμένα ζητήματα δεν είχαν σημαντικές αποκλίσεις.</w:t>
      </w:r>
    </w:p>
    <w:p w:rsidR="009423BB" w:rsidRDefault="009423BB" w:rsidP="00C5454F">
      <w:pPr>
        <w:spacing w:after="0"/>
        <w:rPr>
          <w:rFonts w:ascii="Times New Roman" w:hAnsi="Times New Roman" w:cs="Times New Roman"/>
          <w:u w:val="single"/>
        </w:rPr>
      </w:pPr>
      <w:r w:rsidRPr="009423BB">
        <w:rPr>
          <w:rFonts w:ascii="Times New Roman" w:hAnsi="Times New Roman" w:cs="Times New Roman"/>
          <w:u w:val="single"/>
        </w:rPr>
        <w:t>Οικονομική πολιτική</w:t>
      </w:r>
    </w:p>
    <w:p w:rsidR="009423BB" w:rsidRDefault="00514015" w:rsidP="00C5454F">
      <w:pPr>
        <w:spacing w:after="0"/>
        <w:rPr>
          <w:rFonts w:ascii="Times New Roman" w:hAnsi="Times New Roman" w:cs="Times New Roman"/>
        </w:rPr>
      </w:pPr>
      <w:r>
        <w:rPr>
          <w:rFonts w:ascii="Times New Roman" w:hAnsi="Times New Roman" w:cs="Times New Roman"/>
        </w:rPr>
        <w:t>-Στην οικονομική πολιτική οι απόψεις των κομμάτων δε διέφεραν σχεδόν καθόλου. Οι καταστροφές που προκάλεσε ο πόλεμος ήταν τεράστιες και χρειαζόταν κρατική παρέμβαση με έργα υποδομής</w:t>
      </w:r>
      <w:r w:rsidR="003A422F">
        <w:rPr>
          <w:rFonts w:ascii="Times New Roman" w:hAnsi="Times New Roman" w:cs="Times New Roman"/>
        </w:rPr>
        <w:t>.</w:t>
      </w:r>
    </w:p>
    <w:p w:rsidR="003A422F" w:rsidRDefault="003A422F" w:rsidP="00C5454F">
      <w:pPr>
        <w:spacing w:after="0"/>
        <w:rPr>
          <w:rFonts w:ascii="Times New Roman" w:hAnsi="Times New Roman" w:cs="Times New Roman"/>
        </w:rPr>
      </w:pPr>
      <w:r>
        <w:rPr>
          <w:rFonts w:ascii="Times New Roman" w:hAnsi="Times New Roman" w:cs="Times New Roman"/>
        </w:rPr>
        <w:t>-Όλα τα κόμματα συμφωνούσαν να στηριχθεί η οικονομία της χώρας α) στην αγροτική και βιοτεχνική παραγωγή β) στο εμπόριο και γ) τη ναυτιλία.</w:t>
      </w:r>
    </w:p>
    <w:p w:rsidR="003A422F" w:rsidRDefault="003A422F" w:rsidP="00C5454F">
      <w:pPr>
        <w:spacing w:after="0"/>
        <w:rPr>
          <w:rFonts w:ascii="Times New Roman" w:hAnsi="Times New Roman" w:cs="Times New Roman"/>
        </w:rPr>
      </w:pPr>
      <w:r>
        <w:rPr>
          <w:rFonts w:ascii="Times New Roman" w:hAnsi="Times New Roman" w:cs="Times New Roman"/>
        </w:rPr>
        <w:t>-Αυτό που τα απασχολούσε στον τομέα της οικονομικής πολιτικής αφορούσε τη νομοθεσία που σχετιζόταν 1)με δασμούς και φόρους 2) την προώθηση του συγκοινωνιακού δικτύου 3) την προστασία του από ληστές και πειρατές και 4)την υποστήριξη της Εθνικής Τράπεζας, η οποία ιδρύθηκε το 1841.</w:t>
      </w:r>
    </w:p>
    <w:p w:rsidR="003A422F" w:rsidRDefault="009466F4" w:rsidP="00C5454F">
      <w:pPr>
        <w:spacing w:after="0"/>
        <w:rPr>
          <w:rFonts w:ascii="Times New Roman" w:hAnsi="Times New Roman" w:cs="Times New Roman"/>
        </w:rPr>
      </w:pPr>
      <w:r>
        <w:rPr>
          <w:rFonts w:ascii="Times New Roman" w:hAnsi="Times New Roman" w:cs="Times New Roman"/>
          <w:u w:val="single"/>
        </w:rPr>
        <w:t>Η οργανωτική δομή και τα προγράμματα δράσης</w:t>
      </w:r>
      <w:r w:rsidR="003A422F">
        <w:rPr>
          <w:rFonts w:ascii="Times New Roman" w:hAnsi="Times New Roman" w:cs="Times New Roman"/>
        </w:rPr>
        <w:t xml:space="preserve"> </w:t>
      </w:r>
    </w:p>
    <w:p w:rsidR="009466F4" w:rsidRDefault="009678B5" w:rsidP="00C5454F">
      <w:pPr>
        <w:spacing w:after="0"/>
        <w:rPr>
          <w:rFonts w:ascii="Times New Roman" w:hAnsi="Times New Roman" w:cs="Times New Roman"/>
        </w:rPr>
      </w:pPr>
      <w:r>
        <w:rPr>
          <w:rFonts w:ascii="Times New Roman" w:hAnsi="Times New Roman" w:cs="Times New Roman"/>
        </w:rPr>
        <w:t>-Τα κόμματα δεν είχαν σαφή οργανωτική δομή και προγράμματα δράσης.</w:t>
      </w:r>
    </w:p>
    <w:p w:rsidR="009678B5" w:rsidRDefault="009678B5" w:rsidP="00C5454F">
      <w:pPr>
        <w:spacing w:after="0"/>
        <w:rPr>
          <w:rFonts w:ascii="Times New Roman" w:hAnsi="Times New Roman" w:cs="Times New Roman"/>
        </w:rPr>
      </w:pPr>
      <w:r>
        <w:rPr>
          <w:rFonts w:ascii="Times New Roman" w:hAnsi="Times New Roman" w:cs="Times New Roman"/>
        </w:rPr>
        <w:t>-Στην Καποδιστριακή και την Οθωνική περίοδο(ως την ψήφιση του συντάγματος του 1844) δεν υπήρχε σύνταγμα ούτε συλλογικές διαδικασίες π.χ. εκλογές, οι οποίες προσδιορίζουν σε μεγάλο βαθμό τον τρόπο λειτουργίας των κομμάτων.</w:t>
      </w:r>
    </w:p>
    <w:p w:rsidR="009678B5" w:rsidRPr="00514015" w:rsidRDefault="009678B5" w:rsidP="00C5454F">
      <w:pPr>
        <w:spacing w:after="0"/>
        <w:rPr>
          <w:rFonts w:ascii="Times New Roman" w:hAnsi="Times New Roman" w:cs="Times New Roman"/>
        </w:rPr>
      </w:pPr>
      <w:r>
        <w:rPr>
          <w:rFonts w:ascii="Times New Roman" w:hAnsi="Times New Roman" w:cs="Times New Roman"/>
        </w:rPr>
        <w:t xml:space="preserve">-Σε ακραίες περιπτώσεις τα κόμματα κατέφευγαν στη χρήση επαναστατικής βίας για να καταστήσουν σαφή την αντίθεσή τους σε επιλογές της κυβέρνησης.  </w:t>
      </w:r>
    </w:p>
    <w:sectPr w:rsidR="009678B5" w:rsidRPr="00514015" w:rsidSect="0075734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861F7"/>
    <w:rsid w:val="001A5E2F"/>
    <w:rsid w:val="00305665"/>
    <w:rsid w:val="003A422F"/>
    <w:rsid w:val="003B0293"/>
    <w:rsid w:val="00470E48"/>
    <w:rsid w:val="00514015"/>
    <w:rsid w:val="005D68F6"/>
    <w:rsid w:val="00621E55"/>
    <w:rsid w:val="00652AD4"/>
    <w:rsid w:val="00685955"/>
    <w:rsid w:val="006C6D92"/>
    <w:rsid w:val="006E0F58"/>
    <w:rsid w:val="0072769E"/>
    <w:rsid w:val="00747313"/>
    <w:rsid w:val="0075734A"/>
    <w:rsid w:val="00827126"/>
    <w:rsid w:val="0089571B"/>
    <w:rsid w:val="009423BB"/>
    <w:rsid w:val="009466F4"/>
    <w:rsid w:val="009678B5"/>
    <w:rsid w:val="00967F27"/>
    <w:rsid w:val="00A400B8"/>
    <w:rsid w:val="00B715D1"/>
    <w:rsid w:val="00B861F7"/>
    <w:rsid w:val="00C5454F"/>
    <w:rsid w:val="00C67991"/>
    <w:rsid w:val="00CC5922"/>
    <w:rsid w:val="00DE07AE"/>
    <w:rsid w:val="00E72AB1"/>
    <w:rsid w:val="00EC2B9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3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3</Pages>
  <Words>1441</Words>
  <Characters>7782</Characters>
  <Application>Microsoft Office Word</Application>
  <DocSecurity>0</DocSecurity>
  <Lines>64</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dc:creator>
  <cp:lastModifiedBy>Γιώργος</cp:lastModifiedBy>
  <cp:revision>19</cp:revision>
  <dcterms:created xsi:type="dcterms:W3CDTF">2025-10-06T14:26:00Z</dcterms:created>
  <dcterms:modified xsi:type="dcterms:W3CDTF">2025-10-06T16:08:00Z</dcterms:modified>
</cp:coreProperties>
</file>