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F303B7" w:rsidRDefault="00F303B7" w:rsidP="00F303B7">
      <w:pPr>
        <w:spacing w:after="0"/>
        <w:rPr>
          <w:rFonts w:ascii="Times New Roman" w:hAnsi="Times New Roman" w:cs="Times New Roman"/>
          <w:b/>
          <w:u w:val="single"/>
        </w:rPr>
      </w:pPr>
      <w:r w:rsidRPr="00F303B7">
        <w:rPr>
          <w:rFonts w:ascii="Times New Roman" w:hAnsi="Times New Roman" w:cs="Times New Roman"/>
          <w:b/>
          <w:u w:val="single"/>
        </w:rPr>
        <w:t>Φύλλο εργασίας στην αναφορική και ποιητική λειτουργία της γλώσσα;</w:t>
      </w:r>
    </w:p>
    <w:p w:rsidR="00F303B7" w:rsidRPr="00F303B7" w:rsidRDefault="00F303B7" w:rsidP="00F303B7">
      <w:pPr>
        <w:ind w:left="2880" w:firstLine="720"/>
        <w:rPr>
          <w:rFonts w:ascii="Times New Roman" w:hAnsi="Times New Roman" w:cs="Times New Roman"/>
        </w:rPr>
      </w:pPr>
      <w:r w:rsidRPr="00F303B7">
        <w:rPr>
          <w:rFonts w:ascii="Times New Roman" w:hAnsi="Times New Roman" w:cs="Times New Roman"/>
        </w:rPr>
        <w:t>ΑΣΚΗΣΗ</w:t>
      </w:r>
    </w:p>
    <w:p w:rsidR="00F303B7" w:rsidRPr="00F303B7" w:rsidRDefault="00F303B7" w:rsidP="00F303B7">
      <w:pPr>
        <w:rPr>
          <w:rFonts w:ascii="Times New Roman" w:hAnsi="Times New Roman" w:cs="Times New Roman"/>
        </w:rPr>
      </w:pPr>
      <w:r w:rsidRPr="00F303B7">
        <w:rPr>
          <w:rFonts w:ascii="Times New Roman" w:hAnsi="Times New Roman" w:cs="Times New Roman"/>
        </w:rPr>
        <w:t>Στα επόμενα παραδείγματα να εντοπίσετε αν έχουμε αναφορική ή ποιητική λειτουργία της γλώσσας.</w:t>
      </w:r>
    </w:p>
    <w:p w:rsidR="00F303B7" w:rsidRPr="00F303B7" w:rsidRDefault="00F303B7" w:rsidP="00F303B7">
      <w:pPr>
        <w:rPr>
          <w:rFonts w:ascii="Times New Roman" w:hAnsi="Times New Roman" w:cs="Times New Roman"/>
        </w:rPr>
      </w:pP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Ο ποδοσφαιριστής ήρθε πεινασμένος για διακρίσεις.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Έπιασε από το χέρι το παιδί.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Λάμπει από χαρά.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Άναψε το τζάκι για να ζεσταθούμε!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Ρουφάει τις γνώσεις σα σφουγγάρι.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Του βγήκε η ψυχή να ολοκληρώσει την άσκηση.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Έπεσε και χτύπησε το γόνατο.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Τα όσα άκουσε, χτύπησαν άσχημα στα αυτιά του.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Καίγεται να μάθει λεπτομέρειες του σχεδίου.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Το πουλί πέταξε ελεύθερο στο δάσος!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Ήπιε ένα ποτήρι κρασί.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Είναι ανοιχτό μυαλό σε νέες ιδέες.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Είναι πολύ γλυκός άνθρωπος.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Πέταξε από τη χαρά του, όταν έμαθε τα νέα.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Πετούσε φωτιές κατά τη διάρκεια του χθεσινού αγώνα.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Πήρε την τσάντα του και έφυγε!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Με ξεγέλασε! Την πάτησα!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 xml:space="preserve">Έστησαν το άγαλμα του </w:t>
      </w:r>
      <w:proofErr w:type="spellStart"/>
      <w:r w:rsidRPr="00F303B7">
        <w:rPr>
          <w:rFonts w:ascii="Times New Roman" w:hAnsi="Times New Roman"/>
        </w:rPr>
        <w:t>Κόμπι</w:t>
      </w:r>
      <w:proofErr w:type="spellEnd"/>
      <w:r w:rsidRPr="00F303B7">
        <w:rPr>
          <w:rFonts w:ascii="Times New Roman" w:hAnsi="Times New Roman"/>
        </w:rPr>
        <w:t xml:space="preserve"> </w:t>
      </w:r>
      <w:proofErr w:type="spellStart"/>
      <w:r w:rsidRPr="00F303B7">
        <w:rPr>
          <w:rFonts w:ascii="Times New Roman" w:hAnsi="Times New Roman"/>
        </w:rPr>
        <w:t>Μπράϊαντ</w:t>
      </w:r>
      <w:proofErr w:type="spellEnd"/>
      <w:r w:rsidRPr="00F303B7">
        <w:rPr>
          <w:rFonts w:ascii="Times New Roman" w:hAnsi="Times New Roman"/>
        </w:rPr>
        <w:t xml:space="preserve"> στο Λος </w:t>
      </w:r>
      <w:proofErr w:type="spellStart"/>
      <w:r w:rsidRPr="00F303B7">
        <w:rPr>
          <w:rFonts w:ascii="Times New Roman" w:hAnsi="Times New Roman"/>
        </w:rPr>
        <w:t>Άντζελες</w:t>
      </w:r>
      <w:proofErr w:type="spellEnd"/>
      <w:r w:rsidRPr="00F303B7">
        <w:rPr>
          <w:rFonts w:ascii="Times New Roman" w:hAnsi="Times New Roman"/>
        </w:rPr>
        <w:t>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 xml:space="preserve"> Έφαγε αμάσητα το ψέμα που του σερβίραμε.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Μπήκε στο σπίτι.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 xml:space="preserve">Μπήκε στο </w:t>
      </w:r>
      <w:proofErr w:type="spellStart"/>
      <w:r w:rsidRPr="00F303B7">
        <w:rPr>
          <w:rFonts w:ascii="Times New Roman" w:hAnsi="Times New Roman"/>
        </w:rPr>
        <w:t>ιντερνετ</w:t>
      </w:r>
      <w:proofErr w:type="spellEnd"/>
      <w:r w:rsidRPr="00F303B7">
        <w:rPr>
          <w:rFonts w:ascii="Times New Roman" w:hAnsi="Times New Roman"/>
        </w:rPr>
        <w:t>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Μας πήρε τα αυτιά με τις φωνές του.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Ρούφηξε όλο το γάλα μονομιάς.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Του ήπιε το αίμα η εφορία.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Ξύπνησε το πρωί και ήπιε ένα γλυκό καφέ.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Ξέχασε την πόρτα ανοιχτή.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Δασική έκταση κάηκε χθες στον Άγιο Αθανάσιο Θεσσαλονίκης.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Πάτησα την μπανανόφλουδα και έπεσα στο πάτωμα.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Έστησε ο Έρωτας χορό με τον ξανθό Απρίλη!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Έφαγε όλο το φαγητό του.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Ο ήλιος λάμπει το καλοκαίρι.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Πείνασε και έφαγε ένα σάντουιτς.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Τα έκανα θάλασσα.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Κρύωσε και έβαλε ένα μπουφάν.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Έχει μεγάλη δίψα για μάθηση.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Βγάλτε τα βιβλία από τη τσάντα.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Πήγε στη θάλασσα παρά την απαγόρευση που υπήρχε.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Άναψε ολόκληρος από θυμό, όταν είδε τους βαθμούς που πήρε.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Το αστείο που έκανες ήταν κρύο.</w:t>
      </w:r>
    </w:p>
    <w:p w:rsidR="00F303B7" w:rsidRPr="00F303B7" w:rsidRDefault="00F303B7" w:rsidP="00F303B7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303B7">
        <w:rPr>
          <w:rFonts w:ascii="Times New Roman" w:hAnsi="Times New Roman"/>
        </w:rPr>
        <w:t>Δίψασα και ήπια ένα ποτήρι νερό.</w:t>
      </w:r>
    </w:p>
    <w:sectPr w:rsidR="00F303B7" w:rsidRPr="00F303B7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6695"/>
    <w:multiLevelType w:val="hybridMultilevel"/>
    <w:tmpl w:val="65840F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3B7"/>
    <w:rsid w:val="00105ED7"/>
    <w:rsid w:val="0075734A"/>
    <w:rsid w:val="00F3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3B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2025-10-05T08:18:00Z</dcterms:created>
  <dcterms:modified xsi:type="dcterms:W3CDTF">2025-10-05T08:20:00Z</dcterms:modified>
</cp:coreProperties>
</file>