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DE0444" w:rsidRDefault="0071061F" w:rsidP="0071061F">
      <w:pPr>
        <w:spacing w:after="0"/>
        <w:rPr>
          <w:rFonts w:ascii="Times New Roman" w:hAnsi="Times New Roman" w:cs="Times New Roman"/>
          <w:b/>
          <w:u w:val="single"/>
        </w:rPr>
      </w:pPr>
      <w:r w:rsidRPr="00DE0444">
        <w:rPr>
          <w:rFonts w:ascii="Times New Roman" w:hAnsi="Times New Roman" w:cs="Times New Roman"/>
          <w:b/>
          <w:u w:val="single"/>
        </w:rPr>
        <w:t>Φύλλο εργασίας στις ενότητες Τα δημόσια έργα και Το δίκτυο των σιδηροδρόμων</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b/>
        </w:rPr>
        <w:t>1</w:t>
      </w:r>
      <w:r w:rsidRPr="00DE0444">
        <w:rPr>
          <w:rFonts w:ascii="Times New Roman" w:hAnsi="Times New Roman" w:cs="Times New Roman"/>
        </w:rPr>
        <w:t xml:space="preserve">. </w:t>
      </w:r>
      <w:r w:rsidRPr="00DE0444">
        <w:rPr>
          <w:rStyle w:val="normaltextrun"/>
          <w:rFonts w:ascii="Times New Roman" w:hAnsi="Times New Roman" w:cs="Times New Roman"/>
        </w:rPr>
        <w:t>Να επιλέξετε και να γράψετε τη σωστή απάντηση για κάθε ομάδα από τις ακόλουθες ερωτήσεις:</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1. Η μεγάλη ώθηση στο σιδηροδρομικό δίκτυο της Ελλάδας δόθηκε:</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α. στην τελευταία πρωθυπουργία του Χαρίλαου Τρικούπη</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β. στις πρώτες πρωθυπουργίες του Χαρίλαου Τρικούπη</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γ. στις πρώτες πρωθυπουργίες του Ελευθερίου Βενιζέλου</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δ. στην τελευταία πρωθυπουργία του Ελευθερίου Βενιζέλου</w:t>
      </w:r>
    </w:p>
    <w:p w:rsidR="008D3C25" w:rsidRPr="00DE0444" w:rsidRDefault="008D3C25" w:rsidP="008D3C25">
      <w:pPr>
        <w:spacing w:after="0" w:line="360" w:lineRule="auto"/>
        <w:jc w:val="both"/>
        <w:rPr>
          <w:rFonts w:ascii="Times New Roman" w:hAnsi="Times New Roman" w:cs="Times New Roman"/>
        </w:rPr>
      </w:pPr>
    </w:p>
    <w:p w:rsidR="008D3C25" w:rsidRPr="00DE0444" w:rsidRDefault="008D3C25" w:rsidP="008D3C25">
      <w:pPr>
        <w:pStyle w:val="TableParagraph"/>
        <w:spacing w:line="360" w:lineRule="auto"/>
        <w:ind w:left="0"/>
        <w:jc w:val="both"/>
      </w:pPr>
      <w:r w:rsidRPr="00DE0444">
        <w:t>2. Το δίκτυο των σιδηροδρόμων στην Ελλάδα:</w:t>
      </w:r>
    </w:p>
    <w:p w:rsidR="008D3C25" w:rsidRPr="00DE0444" w:rsidRDefault="008D3C25" w:rsidP="008D3C25">
      <w:pPr>
        <w:pStyle w:val="TableParagraph"/>
        <w:spacing w:line="360" w:lineRule="auto"/>
        <w:ind w:left="0"/>
        <w:jc w:val="both"/>
      </w:pPr>
      <w:r w:rsidRPr="00DE0444">
        <w:t>α. αποτέλεσε συνώνυμο της ανάπτυξης κατά τον 19ο αιώνα</w:t>
      </w:r>
    </w:p>
    <w:p w:rsidR="008D3C25" w:rsidRPr="00DE0444" w:rsidRDefault="008D3C25" w:rsidP="008D3C25">
      <w:pPr>
        <w:pStyle w:val="TableParagraph"/>
        <w:spacing w:line="360" w:lineRule="auto"/>
        <w:ind w:left="0"/>
        <w:jc w:val="both"/>
      </w:pPr>
      <w:r w:rsidRPr="00DE0444">
        <w:t>β. προκάλεσε μεγάλο ενδιαφέρον στους ξένους και ομογενείς επενδυτές</w:t>
      </w:r>
    </w:p>
    <w:p w:rsidR="008D3C25" w:rsidRPr="00DE0444" w:rsidRDefault="008D3C25" w:rsidP="008D3C25">
      <w:pPr>
        <w:pStyle w:val="TableParagraph"/>
        <w:spacing w:line="360" w:lineRule="auto"/>
        <w:ind w:left="0"/>
        <w:jc w:val="both"/>
      </w:pPr>
      <w:r w:rsidRPr="00DE0444">
        <w:t>γ. κλήθηκε να εξυπηρετήσει τη διακίνηση αγροτικών κυρίως προϊόντων</w:t>
      </w:r>
    </w:p>
    <w:p w:rsidR="008D3C25" w:rsidRPr="00DE0444" w:rsidRDefault="008D3C25" w:rsidP="008D3C25">
      <w:pPr>
        <w:pStyle w:val="TableParagraph"/>
        <w:spacing w:line="360" w:lineRule="auto"/>
        <w:ind w:left="0"/>
        <w:jc w:val="both"/>
      </w:pPr>
      <w:r w:rsidRPr="00DE0444">
        <w:t>δ. κλήθηκε να εξυπηρετήσει τη διακίνηση βιομηχανικών προϊόντων και πρώτων υλών.</w:t>
      </w:r>
    </w:p>
    <w:p w:rsidR="008D3C25" w:rsidRPr="00DE0444" w:rsidRDefault="008D3C25" w:rsidP="008D3C25">
      <w:pPr>
        <w:pStyle w:val="TableParagraph"/>
        <w:spacing w:line="360" w:lineRule="auto"/>
        <w:ind w:left="0"/>
        <w:jc w:val="both"/>
      </w:pP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 xml:space="preserve">3. Ποιος από τους παρακάτω λόγους αποτελούσε ανασταλτικό παράγοντα για την κατασκευή οδικού δικτύου στη </w:t>
      </w:r>
      <w:proofErr w:type="spellStart"/>
      <w:r w:rsidRPr="00DE0444">
        <w:rPr>
          <w:rFonts w:ascii="Times New Roman" w:hAnsi="Times New Roman" w:cs="Times New Roman"/>
        </w:rPr>
        <w:t>μετεπαναστατική</w:t>
      </w:r>
      <w:proofErr w:type="spellEnd"/>
      <w:r w:rsidRPr="00DE0444">
        <w:rPr>
          <w:rFonts w:ascii="Times New Roman" w:hAnsi="Times New Roman" w:cs="Times New Roman"/>
        </w:rPr>
        <w:t xml:space="preserve"> Ελλάδα;</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α. οι γρήγοροι ρυθμοί αστικοποίησης</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β. η ανάπτυξη του εσωτερικού εμπορίου</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γ. ο ανταγωνισμός των θαλάσσιων συγκοινωνιών</w:t>
      </w:r>
    </w:p>
    <w:p w:rsidR="008D3C25" w:rsidRPr="00DE0444" w:rsidRDefault="008D3C25" w:rsidP="008D3C25">
      <w:pPr>
        <w:spacing w:after="0" w:line="360" w:lineRule="auto"/>
        <w:jc w:val="both"/>
        <w:rPr>
          <w:rFonts w:ascii="Times New Roman" w:hAnsi="Times New Roman" w:cs="Times New Roman"/>
        </w:rPr>
      </w:pPr>
      <w:r w:rsidRPr="00DE0444">
        <w:rPr>
          <w:rFonts w:ascii="Times New Roman" w:hAnsi="Times New Roman" w:cs="Times New Roman"/>
        </w:rPr>
        <w:t>δ. η δημιουργία κεντρικών σιδηροδρομικών αξόνων</w:t>
      </w:r>
    </w:p>
    <w:p w:rsidR="00A15CDB" w:rsidRPr="00DE0444" w:rsidRDefault="00A15CDB" w:rsidP="008D3C25">
      <w:pPr>
        <w:spacing w:after="0" w:line="360" w:lineRule="auto"/>
        <w:jc w:val="both"/>
        <w:rPr>
          <w:rFonts w:ascii="Times New Roman" w:hAnsi="Times New Roman" w:cs="Times New Roman"/>
        </w:rPr>
      </w:pPr>
    </w:p>
    <w:p w:rsidR="00A15CDB" w:rsidRPr="00DE0444" w:rsidRDefault="00A15CDB" w:rsidP="00A15CDB">
      <w:pPr>
        <w:spacing w:after="0" w:line="360" w:lineRule="auto"/>
        <w:jc w:val="both"/>
        <w:rPr>
          <w:rFonts w:ascii="Times New Roman" w:hAnsi="Times New Roman" w:cs="Times New Roman"/>
        </w:rPr>
      </w:pPr>
      <w:r w:rsidRPr="00DE0444">
        <w:rPr>
          <w:rFonts w:ascii="Times New Roman" w:hAnsi="Times New Roman" w:cs="Times New Roman"/>
        </w:rPr>
        <w:t>4.  Η διάνοιξη της διώρυγας της Κορίνθου ξεκίνησε το 1881 από μια υπερβολικά αισιόδοξη:</w:t>
      </w:r>
    </w:p>
    <w:p w:rsidR="00A15CDB" w:rsidRPr="00DE0444" w:rsidRDefault="00A15CDB" w:rsidP="00A15CDB">
      <w:pPr>
        <w:spacing w:after="0" w:line="360" w:lineRule="auto"/>
        <w:jc w:val="both"/>
        <w:rPr>
          <w:rFonts w:ascii="Times New Roman" w:hAnsi="Times New Roman" w:cs="Times New Roman"/>
        </w:rPr>
      </w:pPr>
      <w:r w:rsidRPr="00DE0444">
        <w:rPr>
          <w:rFonts w:ascii="Times New Roman" w:hAnsi="Times New Roman" w:cs="Times New Roman"/>
        </w:rPr>
        <w:t>α. αμερικανική τεχνική εταιρεία</w:t>
      </w:r>
    </w:p>
    <w:p w:rsidR="00A15CDB" w:rsidRPr="00DE0444" w:rsidRDefault="00A15CDB" w:rsidP="00A15CDB">
      <w:pPr>
        <w:spacing w:after="0" w:line="360" w:lineRule="auto"/>
        <w:jc w:val="both"/>
        <w:rPr>
          <w:rFonts w:ascii="Times New Roman" w:hAnsi="Times New Roman" w:cs="Times New Roman"/>
        </w:rPr>
      </w:pPr>
      <w:r w:rsidRPr="00DE0444">
        <w:rPr>
          <w:rFonts w:ascii="Times New Roman" w:hAnsi="Times New Roman" w:cs="Times New Roman"/>
        </w:rPr>
        <w:t>β. γαλλική τεχνική εταιρεία</w:t>
      </w:r>
    </w:p>
    <w:p w:rsidR="00A15CDB" w:rsidRPr="00DE0444" w:rsidRDefault="00A15CDB" w:rsidP="00A15CDB">
      <w:pPr>
        <w:spacing w:after="0" w:line="360" w:lineRule="auto"/>
        <w:jc w:val="both"/>
        <w:rPr>
          <w:rFonts w:ascii="Times New Roman" w:hAnsi="Times New Roman" w:cs="Times New Roman"/>
        </w:rPr>
      </w:pPr>
      <w:r w:rsidRPr="00DE0444">
        <w:rPr>
          <w:rFonts w:ascii="Times New Roman" w:hAnsi="Times New Roman" w:cs="Times New Roman"/>
        </w:rPr>
        <w:t>γ. ιταλική τεχνική εταιρεία</w:t>
      </w:r>
    </w:p>
    <w:p w:rsidR="00A15CDB" w:rsidRDefault="00A15CDB" w:rsidP="00A15CDB">
      <w:pPr>
        <w:spacing w:after="0" w:line="360" w:lineRule="auto"/>
        <w:jc w:val="both"/>
        <w:rPr>
          <w:rFonts w:ascii="Times New Roman" w:hAnsi="Times New Roman" w:cs="Times New Roman"/>
        </w:rPr>
      </w:pPr>
      <w:r w:rsidRPr="00DE0444">
        <w:rPr>
          <w:rFonts w:ascii="Times New Roman" w:hAnsi="Times New Roman" w:cs="Times New Roman"/>
        </w:rPr>
        <w:t>δ. αγγλική τεχνική εταιρεία</w:t>
      </w:r>
    </w:p>
    <w:p w:rsidR="007E0179" w:rsidRDefault="007E0179" w:rsidP="00A15CDB">
      <w:pPr>
        <w:spacing w:after="0" w:line="360" w:lineRule="auto"/>
        <w:jc w:val="both"/>
        <w:rPr>
          <w:rFonts w:ascii="Times New Roman" w:hAnsi="Times New Roman" w:cs="Times New Roman"/>
        </w:rPr>
      </w:pPr>
    </w:p>
    <w:p w:rsidR="007E0179" w:rsidRPr="007E0179" w:rsidRDefault="007E0179" w:rsidP="007E0179">
      <w:pPr>
        <w:pStyle w:val="TableParagraph"/>
        <w:spacing w:line="360" w:lineRule="auto"/>
        <w:ind w:left="0"/>
        <w:jc w:val="both"/>
      </w:pPr>
      <w:r w:rsidRPr="007E0179">
        <w:t>5. Το δίκτυο των σιδηροδρόμων:</w:t>
      </w:r>
    </w:p>
    <w:p w:rsidR="007E0179" w:rsidRPr="007E0179" w:rsidRDefault="007E0179" w:rsidP="007E0179">
      <w:pPr>
        <w:pStyle w:val="TableParagraph"/>
        <w:spacing w:line="360" w:lineRule="auto"/>
        <w:ind w:left="0"/>
        <w:jc w:val="both"/>
      </w:pPr>
      <w:r w:rsidRPr="007E0179">
        <w:t>α. αποτέλεσε συνώνυμο της ανάπτυξης της Ελλάδας κατά τον 19ο αιώνα</w:t>
      </w:r>
    </w:p>
    <w:p w:rsidR="007E0179" w:rsidRPr="007E0179" w:rsidRDefault="007E0179" w:rsidP="007E0179">
      <w:pPr>
        <w:pStyle w:val="TableParagraph"/>
        <w:spacing w:line="360" w:lineRule="auto"/>
        <w:ind w:left="0"/>
        <w:jc w:val="both"/>
      </w:pPr>
      <w:r w:rsidRPr="007E0179">
        <w:t>β. προκάλεσε μεγάλο ενδιαφέρον στους ξένους και ομογενείς επενδυτές</w:t>
      </w:r>
    </w:p>
    <w:p w:rsidR="007E0179" w:rsidRPr="007E0179" w:rsidRDefault="007E0179" w:rsidP="007E0179">
      <w:pPr>
        <w:pStyle w:val="TableParagraph"/>
        <w:spacing w:line="360" w:lineRule="auto"/>
        <w:ind w:left="0"/>
        <w:jc w:val="both"/>
      </w:pPr>
      <w:r w:rsidRPr="007E0179">
        <w:t>γ. σχεδιάστηκε με τη φιλοδοξία να αποτελέσει τμήμα του διεθνούς δικτύου</w:t>
      </w:r>
    </w:p>
    <w:p w:rsidR="007E0179" w:rsidRPr="007E0179" w:rsidRDefault="007E0179" w:rsidP="007E0179">
      <w:pPr>
        <w:spacing w:after="0" w:line="360" w:lineRule="auto"/>
        <w:jc w:val="both"/>
        <w:rPr>
          <w:rFonts w:ascii="Times New Roman" w:hAnsi="Times New Roman" w:cs="Times New Roman"/>
        </w:rPr>
      </w:pPr>
      <w:r w:rsidRPr="007E0179">
        <w:rPr>
          <w:rFonts w:ascii="Times New Roman" w:hAnsi="Times New Roman" w:cs="Times New Roman"/>
        </w:rPr>
        <w:t>δ. πρόσφερε πολλά σε μια χώρα σαν της Ελλάδα που δεν είχε προηγουμένως αξιόπιστο</w:t>
      </w:r>
    </w:p>
    <w:p w:rsidR="00A15CDB" w:rsidRPr="00DE0444" w:rsidRDefault="00A15CDB" w:rsidP="008D3C25">
      <w:pPr>
        <w:spacing w:after="0" w:line="360" w:lineRule="auto"/>
        <w:jc w:val="both"/>
        <w:rPr>
          <w:rFonts w:ascii="Times New Roman" w:hAnsi="Times New Roman" w:cs="Times New Roman"/>
        </w:rPr>
      </w:pPr>
    </w:p>
    <w:p w:rsidR="008D3C25" w:rsidRPr="00DE0444" w:rsidRDefault="008D3C25" w:rsidP="008D3C25">
      <w:pPr>
        <w:pStyle w:val="TableParagraph"/>
        <w:spacing w:line="360" w:lineRule="auto"/>
        <w:ind w:left="0"/>
        <w:jc w:val="both"/>
      </w:pPr>
    </w:p>
    <w:p w:rsidR="008D3C25" w:rsidRPr="002F1504" w:rsidRDefault="008D3C25" w:rsidP="008D3C25">
      <w:pPr>
        <w:spacing w:after="0" w:line="360" w:lineRule="auto"/>
        <w:jc w:val="both"/>
        <w:rPr>
          <w:rFonts w:ascii="Times New Roman" w:hAnsi="Times New Roman" w:cs="Times New Roman"/>
        </w:rPr>
      </w:pPr>
      <w:r w:rsidRPr="002F1504">
        <w:rPr>
          <w:rFonts w:ascii="Times New Roman" w:hAnsi="Times New Roman" w:cs="Times New Roman"/>
          <w:b/>
        </w:rPr>
        <w:t>2.</w:t>
      </w:r>
      <w:r w:rsidRPr="002F1504">
        <w:rPr>
          <w:rFonts w:ascii="Times New Roman" w:hAnsi="Times New Roman" w:cs="Times New Roman"/>
        </w:rPr>
        <w:t>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8D3C25" w:rsidRPr="00ED43E5" w:rsidRDefault="008D3C25" w:rsidP="008D3C25">
      <w:pPr>
        <w:spacing w:after="0" w:line="360" w:lineRule="auto"/>
        <w:jc w:val="both"/>
        <w:rPr>
          <w:rFonts w:ascii="Times New Roman" w:hAnsi="Times New Roman" w:cs="Times New Roman"/>
          <w:bCs/>
        </w:rPr>
      </w:pPr>
      <w:r w:rsidRPr="00ED43E5">
        <w:rPr>
          <w:rFonts w:ascii="Times New Roman" w:hAnsi="Times New Roman" w:cs="Times New Roman"/>
          <w:bCs/>
        </w:rPr>
        <w:lastRenderedPageBreak/>
        <w:t>1. Η γειτνίαση με τη θάλασσα και οι θαλάσσιες μεταφορές λειτουργούσαν ανασταλτικά ως προς τη δημιουργία σιδηροδρομικού δικτύου μετά την ίδρυση του ανεξάρτητου Ελληνικού κράτους.</w:t>
      </w:r>
    </w:p>
    <w:p w:rsidR="002F1504" w:rsidRPr="00ED43E5" w:rsidRDefault="002F1504" w:rsidP="008D3C25">
      <w:pPr>
        <w:spacing w:after="0" w:line="360" w:lineRule="auto"/>
        <w:jc w:val="both"/>
        <w:rPr>
          <w:rFonts w:ascii="Times New Roman" w:hAnsi="Times New Roman" w:cs="Times New Roman"/>
        </w:rPr>
      </w:pPr>
      <w:r w:rsidRPr="00ED43E5">
        <w:rPr>
          <w:rFonts w:ascii="Times New Roman" w:hAnsi="Times New Roman" w:cs="Times New Roman"/>
          <w:bCs/>
        </w:rPr>
        <w:t>2.</w:t>
      </w:r>
      <w:r w:rsidRPr="00ED43E5">
        <w:rPr>
          <w:rFonts w:ascii="Times New Roman" w:hAnsi="Times New Roman" w:cs="Times New Roman"/>
        </w:rPr>
        <w:t xml:space="preserve"> Οι ιδιώτες ανέλαβαν εξολοκλήρου το κόστος της δημιουργίας του σιδηροδρομικού δικτύου της Ελλάδας.</w:t>
      </w:r>
    </w:p>
    <w:p w:rsidR="00ED43E5" w:rsidRPr="00ED43E5" w:rsidRDefault="00CB7194" w:rsidP="00ED43E5">
      <w:pPr>
        <w:spacing w:line="360" w:lineRule="auto"/>
        <w:jc w:val="both"/>
        <w:rPr>
          <w:rStyle w:val="eop"/>
          <w:rFonts w:ascii="Times New Roman" w:hAnsi="Times New Roman" w:cs="Times New Roman"/>
        </w:rPr>
      </w:pPr>
      <w:r w:rsidRPr="00ED43E5">
        <w:rPr>
          <w:rFonts w:ascii="Times New Roman" w:hAnsi="Times New Roman" w:cs="Times New Roman"/>
        </w:rPr>
        <w:t>3.</w:t>
      </w:r>
      <w:r w:rsidRPr="00ED43E5">
        <w:rPr>
          <w:rStyle w:val="normaltextrun"/>
          <w:rFonts w:ascii="Times New Roman" w:hAnsi="Times New Roman" w:cs="Times New Roman"/>
        </w:rPr>
        <w:t xml:space="preserve"> Με τις αποξηράνσεις λιμνών και ελών κατά τον 19</w:t>
      </w:r>
      <w:r w:rsidRPr="00ED43E5">
        <w:rPr>
          <w:rStyle w:val="normaltextrun"/>
          <w:rFonts w:ascii="Times New Roman" w:hAnsi="Times New Roman" w:cs="Times New Roman"/>
          <w:vertAlign w:val="superscript"/>
        </w:rPr>
        <w:t>ο</w:t>
      </w:r>
      <w:r w:rsidRPr="00ED43E5">
        <w:rPr>
          <w:rStyle w:val="normaltextrun"/>
          <w:rFonts w:ascii="Times New Roman" w:hAnsi="Times New Roman" w:cs="Times New Roman"/>
        </w:rPr>
        <w:t xml:space="preserve"> αιώνα αντιμετωπίστηκε το πρόβλημα της ελονοσίας.</w:t>
      </w:r>
      <w:r w:rsidRPr="00ED43E5">
        <w:rPr>
          <w:rStyle w:val="eop"/>
          <w:rFonts w:ascii="Times New Roman" w:hAnsi="Times New Roman" w:cs="Times New Roman"/>
        </w:rPr>
        <w:t> </w:t>
      </w:r>
    </w:p>
    <w:p w:rsidR="00ED43E5" w:rsidRPr="00ED43E5" w:rsidRDefault="00ED43E5" w:rsidP="00ED43E5">
      <w:pPr>
        <w:spacing w:line="360" w:lineRule="auto"/>
        <w:jc w:val="both"/>
        <w:rPr>
          <w:rFonts w:ascii="Times New Roman" w:hAnsi="Times New Roman" w:cs="Times New Roman"/>
        </w:rPr>
      </w:pPr>
      <w:r w:rsidRPr="00ED43E5">
        <w:rPr>
          <w:rFonts w:ascii="Times New Roman" w:eastAsia="Times New Roman" w:hAnsi="Times New Roman" w:cs="Times New Roman"/>
        </w:rPr>
        <w:t>4. Το ιδιωτικό ενδιαφέρον για την επένδυση στα δημόσια έργα ήταν ιδιαίτερα αυξημένο στις αρχές του 19</w:t>
      </w:r>
      <w:r w:rsidRPr="00ED43E5">
        <w:rPr>
          <w:rFonts w:ascii="Times New Roman" w:eastAsia="Times New Roman" w:hAnsi="Times New Roman" w:cs="Times New Roman"/>
          <w:vertAlign w:val="superscript"/>
        </w:rPr>
        <w:t>ου</w:t>
      </w:r>
      <w:r w:rsidRPr="00ED43E5">
        <w:rPr>
          <w:rFonts w:ascii="Times New Roman" w:eastAsia="Times New Roman" w:hAnsi="Times New Roman" w:cs="Times New Roman"/>
        </w:rPr>
        <w:t xml:space="preserve"> αιώνα.</w:t>
      </w:r>
    </w:p>
    <w:p w:rsidR="00ED43E5" w:rsidRDefault="00ED43E5" w:rsidP="00ED43E5">
      <w:pPr>
        <w:spacing w:after="0" w:line="360" w:lineRule="auto"/>
        <w:jc w:val="both"/>
        <w:textAlignment w:val="baseline"/>
        <w:rPr>
          <w:rFonts w:ascii="Times New Roman" w:eastAsia="Times New Roman" w:hAnsi="Times New Roman" w:cs="Times New Roman"/>
        </w:rPr>
      </w:pPr>
      <w:r w:rsidRPr="00ED43E5">
        <w:rPr>
          <w:rFonts w:ascii="Times New Roman" w:eastAsia="Times New Roman" w:hAnsi="Times New Roman" w:cs="Times New Roman"/>
        </w:rPr>
        <w:t>5. Το σιδηροδρομικό δίκτυο, που κατασκευάστηκε την περίοδο του Τρικούπη, κατόρθωσε να αποτελέσει τμήμα του διεθνούς δικτύου.</w:t>
      </w:r>
    </w:p>
    <w:p w:rsidR="00562713" w:rsidRPr="00562713" w:rsidRDefault="00562713" w:rsidP="00ED43E5">
      <w:pPr>
        <w:spacing w:after="0" w:line="360" w:lineRule="auto"/>
        <w:jc w:val="both"/>
        <w:textAlignment w:val="baseline"/>
        <w:rPr>
          <w:rFonts w:ascii="Times New Roman" w:eastAsia="Times New Roman" w:hAnsi="Times New Roman" w:cs="Times New Roman"/>
        </w:rPr>
      </w:pPr>
      <w:r w:rsidRPr="00562713">
        <w:rPr>
          <w:rFonts w:ascii="Times New Roman" w:eastAsia="Times New Roman" w:hAnsi="Times New Roman" w:cs="Times New Roman"/>
        </w:rPr>
        <w:t>6.</w:t>
      </w:r>
      <w:r w:rsidRPr="00562713">
        <w:rPr>
          <w:rFonts w:ascii="Times New Roman" w:hAnsi="Times New Roman" w:cs="Times New Roman"/>
        </w:rPr>
        <w:t xml:space="preserve"> Στα δημόσια έργα που είχε ανάγκη η χώρα, στα πρώτα χρόνια της ανεξαρτησίας της, το ιδιωτικό ενδιαφέρον  ήταν αυξημένο.</w:t>
      </w:r>
    </w:p>
    <w:p w:rsidR="00ED43E5" w:rsidRPr="00CB7194" w:rsidRDefault="00ED43E5" w:rsidP="00CB7194">
      <w:pPr>
        <w:spacing w:line="360" w:lineRule="auto"/>
        <w:jc w:val="both"/>
        <w:rPr>
          <w:rFonts w:ascii="Times New Roman" w:hAnsi="Times New Roman" w:cs="Times New Roman"/>
        </w:rPr>
      </w:pPr>
    </w:p>
    <w:p w:rsidR="00CB7194" w:rsidRPr="00DE0444" w:rsidRDefault="00CB7194" w:rsidP="008D3C25">
      <w:pPr>
        <w:spacing w:after="0" w:line="360" w:lineRule="auto"/>
        <w:jc w:val="both"/>
        <w:rPr>
          <w:rFonts w:ascii="Times New Roman" w:hAnsi="Times New Roman" w:cs="Times New Roman"/>
          <w:bCs/>
        </w:rPr>
      </w:pPr>
    </w:p>
    <w:p w:rsidR="005478C9" w:rsidRPr="00DE0444" w:rsidRDefault="005478C9" w:rsidP="008D3C25">
      <w:pPr>
        <w:spacing w:after="0" w:line="360" w:lineRule="auto"/>
        <w:jc w:val="both"/>
        <w:rPr>
          <w:rFonts w:ascii="Times New Roman" w:hAnsi="Times New Roman" w:cs="Times New Roman"/>
          <w:bCs/>
        </w:rPr>
      </w:pPr>
    </w:p>
    <w:p w:rsidR="005478C9" w:rsidRPr="00DE0444" w:rsidRDefault="005478C9" w:rsidP="005478C9">
      <w:pPr>
        <w:spacing w:after="0" w:line="360" w:lineRule="auto"/>
        <w:jc w:val="both"/>
        <w:rPr>
          <w:rFonts w:ascii="Times New Roman" w:hAnsi="Times New Roman" w:cs="Times New Roman"/>
        </w:rPr>
      </w:pPr>
      <w:r w:rsidRPr="00DE0444">
        <w:rPr>
          <w:rFonts w:ascii="Times New Roman" w:hAnsi="Times New Roman" w:cs="Times New Roman"/>
          <w:b/>
          <w:bCs/>
        </w:rPr>
        <w:t>3.</w:t>
      </w:r>
      <w:r w:rsidRPr="00DE0444">
        <w:rPr>
          <w:rStyle w:val="normaltextrun"/>
          <w:rFonts w:ascii="Times New Roman" w:hAnsi="Times New Roman" w:cs="Times New Roman"/>
          <w:color w:val="000000"/>
          <w:shd w:val="clear" w:color="auto" w:fill="FFFFFF"/>
        </w:rPr>
        <w:t xml:space="preserve"> Να τοποθετήσετε τα ακόλουθα ιστορικά γεγονότα στη σωστή χρονολογική σειρά, αρχίζοντας από το αρχαιότερο και καταλήγοντας στο πιο πρόσφατο:</w:t>
      </w:r>
      <w:r w:rsidRPr="00DE0444">
        <w:rPr>
          <w:rStyle w:val="eop"/>
          <w:rFonts w:ascii="Times New Roman" w:hAnsi="Times New Roman" w:cs="Times New Roman"/>
          <w:color w:val="000000"/>
          <w:shd w:val="clear" w:color="auto" w:fill="FFFFFF"/>
        </w:rPr>
        <w:t> </w:t>
      </w:r>
    </w:p>
    <w:p w:rsidR="005478C9" w:rsidRPr="00DE0444" w:rsidRDefault="005478C9" w:rsidP="005478C9">
      <w:pPr>
        <w:spacing w:after="0" w:line="360" w:lineRule="auto"/>
        <w:jc w:val="both"/>
        <w:rPr>
          <w:rFonts w:ascii="Times New Roman" w:hAnsi="Times New Roman" w:cs="Times New Roman"/>
          <w:bCs/>
          <w:color w:val="0D0D0D" w:themeColor="text1" w:themeTint="F2"/>
        </w:rPr>
      </w:pPr>
      <w:r w:rsidRPr="00DE0444">
        <w:rPr>
          <w:rFonts w:ascii="Times New Roman" w:hAnsi="Times New Roman" w:cs="Times New Roman"/>
          <w:bCs/>
          <w:color w:val="0D0D0D" w:themeColor="text1" w:themeTint="F2"/>
        </w:rPr>
        <w:t>α.</w:t>
      </w:r>
      <w:r w:rsidR="006C2D59">
        <w:rPr>
          <w:rFonts w:ascii="Times New Roman" w:hAnsi="Times New Roman" w:cs="Times New Roman"/>
          <w:bCs/>
          <w:color w:val="0D0D0D" w:themeColor="text1" w:themeTint="F2"/>
        </w:rPr>
        <w:t xml:space="preserve"> </w:t>
      </w:r>
      <w:r w:rsidRPr="00DE0444">
        <w:rPr>
          <w:rFonts w:ascii="Times New Roman" w:hAnsi="Times New Roman" w:cs="Times New Roman"/>
          <w:bCs/>
          <w:color w:val="0D0D0D" w:themeColor="text1" w:themeTint="F2"/>
        </w:rPr>
        <w:t xml:space="preserve">Διατύπωση της  «Μεγάλης Ιδέας» από τον Ιωάννη  </w:t>
      </w:r>
      <w:proofErr w:type="spellStart"/>
      <w:r w:rsidRPr="00DE0444">
        <w:rPr>
          <w:rFonts w:ascii="Times New Roman" w:hAnsi="Times New Roman" w:cs="Times New Roman"/>
          <w:bCs/>
          <w:color w:val="0D0D0D" w:themeColor="text1" w:themeTint="F2"/>
        </w:rPr>
        <w:t>Κωλέττη</w:t>
      </w:r>
      <w:proofErr w:type="spellEnd"/>
      <w:r w:rsidRPr="00DE0444">
        <w:rPr>
          <w:rFonts w:ascii="Times New Roman" w:hAnsi="Times New Roman" w:cs="Times New Roman"/>
          <w:bCs/>
          <w:color w:val="0D0D0D" w:themeColor="text1" w:themeTint="F2"/>
        </w:rPr>
        <w:t xml:space="preserve"> </w:t>
      </w:r>
    </w:p>
    <w:p w:rsidR="005478C9" w:rsidRPr="00DE0444" w:rsidRDefault="005478C9" w:rsidP="005478C9">
      <w:pPr>
        <w:spacing w:after="0" w:line="360" w:lineRule="auto"/>
        <w:jc w:val="both"/>
        <w:rPr>
          <w:rFonts w:ascii="Times New Roman" w:hAnsi="Times New Roman" w:cs="Times New Roman"/>
          <w:bCs/>
          <w:color w:val="0D0D0D" w:themeColor="text1" w:themeTint="F2"/>
        </w:rPr>
      </w:pPr>
      <w:r w:rsidRPr="00DE0444">
        <w:rPr>
          <w:rFonts w:ascii="Times New Roman" w:hAnsi="Times New Roman" w:cs="Times New Roman"/>
          <w:bCs/>
          <w:color w:val="0D0D0D" w:themeColor="text1" w:themeTint="F2"/>
        </w:rPr>
        <w:t xml:space="preserve">β. Έναρξη εργασιών διάνοιξης της διώρυγας της Κορίνθου </w:t>
      </w:r>
    </w:p>
    <w:p w:rsidR="005478C9" w:rsidRPr="00DE0444" w:rsidRDefault="005478C9" w:rsidP="005478C9">
      <w:pPr>
        <w:spacing w:after="0" w:line="360" w:lineRule="auto"/>
        <w:jc w:val="both"/>
        <w:rPr>
          <w:rFonts w:ascii="Times New Roman" w:hAnsi="Times New Roman" w:cs="Times New Roman"/>
          <w:bCs/>
          <w:color w:val="0D0D0D" w:themeColor="text1" w:themeTint="F2"/>
        </w:rPr>
      </w:pPr>
      <w:r w:rsidRPr="00DE0444">
        <w:rPr>
          <w:rFonts w:ascii="Times New Roman" w:hAnsi="Times New Roman" w:cs="Times New Roman"/>
          <w:bCs/>
          <w:color w:val="0D0D0D" w:themeColor="text1" w:themeTint="F2"/>
        </w:rPr>
        <w:t xml:space="preserve">γ. Ίδρυση της Εθνικής Τράπεζας </w:t>
      </w:r>
    </w:p>
    <w:p w:rsidR="005478C9" w:rsidRPr="00DE0444" w:rsidRDefault="005478C9" w:rsidP="005478C9">
      <w:pPr>
        <w:spacing w:after="0" w:line="360" w:lineRule="auto"/>
        <w:jc w:val="both"/>
        <w:rPr>
          <w:rFonts w:ascii="Times New Roman" w:hAnsi="Times New Roman" w:cs="Times New Roman"/>
          <w:bCs/>
          <w:color w:val="0D0D0D" w:themeColor="text1" w:themeTint="F2"/>
        </w:rPr>
      </w:pPr>
      <w:r w:rsidRPr="00DE0444">
        <w:rPr>
          <w:rFonts w:ascii="Times New Roman" w:hAnsi="Times New Roman" w:cs="Times New Roman"/>
          <w:bCs/>
          <w:color w:val="0D0D0D" w:themeColor="text1" w:themeTint="F2"/>
        </w:rPr>
        <w:t>δ. Διχοτόμηση της δραχμής</w:t>
      </w:r>
    </w:p>
    <w:p w:rsidR="005478C9" w:rsidRDefault="005478C9" w:rsidP="005478C9">
      <w:pPr>
        <w:spacing w:after="0" w:line="360" w:lineRule="auto"/>
        <w:jc w:val="both"/>
        <w:rPr>
          <w:rFonts w:ascii="Times New Roman" w:hAnsi="Times New Roman" w:cs="Times New Roman"/>
          <w:bCs/>
          <w:color w:val="0D0D0D" w:themeColor="text1" w:themeTint="F2"/>
        </w:rPr>
      </w:pPr>
      <w:r w:rsidRPr="00DE0444">
        <w:rPr>
          <w:rFonts w:ascii="Times New Roman" w:hAnsi="Times New Roman" w:cs="Times New Roman"/>
          <w:bCs/>
          <w:color w:val="0D0D0D" w:themeColor="text1" w:themeTint="F2"/>
        </w:rPr>
        <w:t>ε. Ψήφιση της αρχής της δεδηλωμένης</w:t>
      </w:r>
    </w:p>
    <w:p w:rsidR="00676A8F" w:rsidRPr="00DE0444" w:rsidRDefault="00676A8F" w:rsidP="005478C9">
      <w:pPr>
        <w:spacing w:after="0" w:line="360" w:lineRule="auto"/>
        <w:jc w:val="both"/>
        <w:rPr>
          <w:rFonts w:ascii="Times New Roman" w:hAnsi="Times New Roman" w:cs="Times New Roman"/>
          <w:bCs/>
          <w:color w:val="0D0D0D" w:themeColor="text1" w:themeTint="F2"/>
        </w:rPr>
      </w:pPr>
    </w:p>
    <w:p w:rsidR="00DE0444" w:rsidRPr="00DE0444" w:rsidRDefault="00DE0444" w:rsidP="00DE0444">
      <w:pPr>
        <w:autoSpaceDE w:val="0"/>
        <w:autoSpaceDN w:val="0"/>
        <w:adjustRightInd w:val="0"/>
        <w:spacing w:after="0" w:line="360" w:lineRule="auto"/>
        <w:jc w:val="both"/>
        <w:rPr>
          <w:rFonts w:ascii="Times New Roman" w:hAnsi="Times New Roman" w:cs="Times New Roman"/>
          <w:b/>
          <w:bCs/>
        </w:rPr>
      </w:pPr>
      <w:r w:rsidRPr="00DE0444">
        <w:rPr>
          <w:rFonts w:ascii="Times New Roman" w:hAnsi="Times New Roman" w:cs="Times New Roman"/>
          <w:b/>
          <w:bCs/>
        </w:rPr>
        <w:t>3</w:t>
      </w:r>
      <w:r w:rsidRPr="00DE0444">
        <w:rPr>
          <w:rFonts w:ascii="Times New Roman" w:hAnsi="Times New Roman" w:cs="Times New Roman"/>
          <w:b/>
          <w:bCs/>
          <w:vertAlign w:val="superscript"/>
        </w:rPr>
        <w:t>ο</w:t>
      </w:r>
      <w:r w:rsidRPr="00DE0444">
        <w:rPr>
          <w:rFonts w:ascii="Times New Roman" w:hAnsi="Times New Roman" w:cs="Times New Roman"/>
          <w:b/>
          <w:bCs/>
        </w:rPr>
        <w:t xml:space="preserve"> ΘΕΜΑ</w:t>
      </w:r>
    </w:p>
    <w:p w:rsidR="00DE0444" w:rsidRPr="00DE0444" w:rsidRDefault="00DE0444" w:rsidP="00DE0444">
      <w:pPr>
        <w:spacing w:after="0" w:line="360" w:lineRule="auto"/>
        <w:jc w:val="both"/>
        <w:rPr>
          <w:rFonts w:ascii="Times New Roman" w:hAnsi="Times New Roman" w:cs="Times New Roman"/>
          <w:bCs/>
        </w:rPr>
      </w:pPr>
      <w:r w:rsidRPr="00DE0444">
        <w:rPr>
          <w:rFonts w:ascii="Times New Roman" w:hAnsi="Times New Roman" w:cs="Times New Roman"/>
          <w:bCs/>
          <w:lang w:val="en-US"/>
        </w:rPr>
        <w:t>A</w:t>
      </w:r>
      <w:r w:rsidR="00CE4CE4" w:rsidRPr="00DE0444">
        <w:rPr>
          <w:rFonts w:ascii="Times New Roman" w:hAnsi="Times New Roman" w:cs="Times New Roman"/>
          <w:bCs/>
        </w:rPr>
        <w:t>ντλώντας</w:t>
      </w:r>
      <w:r w:rsidRPr="00DE0444">
        <w:rPr>
          <w:rFonts w:ascii="Times New Roman" w:hAnsi="Times New Roman" w:cs="Times New Roman"/>
          <w:bCs/>
        </w:rPr>
        <w:t xml:space="preserve"> πληροφορίες από το παρακάτω κείμενο και βασιζόμενοι/-ες στις γνώσεις σας:</w:t>
      </w:r>
    </w:p>
    <w:p w:rsidR="00DE0444" w:rsidRPr="00DE0444" w:rsidRDefault="00DE0444" w:rsidP="00DE0444">
      <w:pPr>
        <w:spacing w:after="0" w:line="360" w:lineRule="auto"/>
        <w:jc w:val="both"/>
        <w:rPr>
          <w:rFonts w:ascii="Times New Roman" w:hAnsi="Times New Roman" w:cs="Times New Roman"/>
          <w:bCs/>
        </w:rPr>
      </w:pPr>
      <w:r w:rsidRPr="00DE0444">
        <w:rPr>
          <w:rFonts w:ascii="Times New Roman" w:hAnsi="Times New Roman" w:cs="Times New Roman"/>
          <w:b/>
          <w:bCs/>
        </w:rPr>
        <w:t>α.</w:t>
      </w:r>
      <w:r w:rsidRPr="00DE0444">
        <w:rPr>
          <w:rFonts w:ascii="Times New Roman" w:hAnsi="Times New Roman" w:cs="Times New Roman"/>
          <w:bCs/>
        </w:rPr>
        <w:t xml:space="preserve"> να παρουσιάσετε κριτικά τους παράγοντες που συντελούν στην απόφαση για τη δημιουργία σιδηροδρομικού δικτύου στην Ελλάδα, μετά το 1880                          </w:t>
      </w:r>
      <w:bookmarkStart w:id="0" w:name="_GoBack"/>
      <w:bookmarkEnd w:id="0"/>
      <w:r w:rsidRPr="00DE0444">
        <w:rPr>
          <w:rFonts w:ascii="Times New Roman" w:hAnsi="Times New Roman" w:cs="Times New Roman"/>
          <w:bCs/>
        </w:rPr>
        <w:t xml:space="preserve">(μονάδες 13)                                                                                        </w:t>
      </w:r>
    </w:p>
    <w:p w:rsidR="00DE0444" w:rsidRPr="00DE0444" w:rsidRDefault="00DE0444" w:rsidP="00DE0444">
      <w:pPr>
        <w:spacing w:after="0" w:line="360" w:lineRule="auto"/>
        <w:jc w:val="both"/>
        <w:rPr>
          <w:rFonts w:ascii="Times New Roman" w:hAnsi="Times New Roman" w:cs="Times New Roman"/>
          <w:bCs/>
        </w:rPr>
      </w:pPr>
      <w:r w:rsidRPr="00DE0444">
        <w:rPr>
          <w:rFonts w:ascii="Times New Roman" w:hAnsi="Times New Roman" w:cs="Times New Roman"/>
          <w:b/>
          <w:bCs/>
        </w:rPr>
        <w:t>β.</w:t>
      </w:r>
      <w:r w:rsidRPr="00DE0444">
        <w:rPr>
          <w:rFonts w:ascii="Times New Roman" w:hAnsi="Times New Roman" w:cs="Times New Roman"/>
          <w:bCs/>
        </w:rPr>
        <w:t xml:space="preserve"> να αιτιολογήσετε γιατί ο Τρικούπης προκρίνει σιδηροδρομική γραμμή πλάτους ενός μέτρου.                                                                                                                                 (μονάδες 12)</w:t>
      </w:r>
    </w:p>
    <w:p w:rsidR="00DE0444" w:rsidRPr="00DE0444" w:rsidRDefault="00DE0444" w:rsidP="00DE0444">
      <w:pPr>
        <w:spacing w:after="0" w:line="360" w:lineRule="auto"/>
        <w:jc w:val="right"/>
        <w:rPr>
          <w:rFonts w:ascii="Times New Roman" w:hAnsi="Times New Roman" w:cs="Times New Roman"/>
          <w:b/>
          <w:bCs/>
        </w:rPr>
      </w:pPr>
      <w:r w:rsidRPr="00DE0444">
        <w:rPr>
          <w:rFonts w:ascii="Times New Roman" w:hAnsi="Times New Roman" w:cs="Times New Roman"/>
          <w:b/>
          <w:bCs/>
        </w:rPr>
        <w:t>Μονάδες 25</w:t>
      </w:r>
    </w:p>
    <w:p w:rsidR="00DE0444" w:rsidRPr="00DE0444" w:rsidRDefault="00DE0444" w:rsidP="00DE0444">
      <w:pPr>
        <w:spacing w:after="0" w:line="360" w:lineRule="auto"/>
        <w:jc w:val="center"/>
        <w:rPr>
          <w:rFonts w:ascii="Times New Roman" w:hAnsi="Times New Roman" w:cs="Times New Roman"/>
          <w:b/>
          <w:bCs/>
        </w:rPr>
      </w:pPr>
      <w:r w:rsidRPr="00DE0444">
        <w:rPr>
          <w:rFonts w:ascii="Times New Roman" w:hAnsi="Times New Roman" w:cs="Times New Roman"/>
          <w:b/>
          <w:bCs/>
        </w:rPr>
        <w:t>ΚΕΙΜΕΝΟ</w:t>
      </w:r>
    </w:p>
    <w:p w:rsidR="00DE0444" w:rsidRPr="00DE0444" w:rsidRDefault="00DE0444" w:rsidP="00DE0444">
      <w:pPr>
        <w:spacing w:after="0" w:line="360" w:lineRule="auto"/>
        <w:jc w:val="both"/>
        <w:rPr>
          <w:rFonts w:ascii="Times New Roman" w:hAnsi="Times New Roman" w:cs="Times New Roman"/>
          <w:bCs/>
        </w:rPr>
      </w:pPr>
      <w:r w:rsidRPr="00DE0444">
        <w:rPr>
          <w:rFonts w:ascii="Times New Roman" w:hAnsi="Times New Roman" w:cs="Times New Roman"/>
          <w:bCs/>
        </w:rPr>
        <w:lastRenderedPageBreak/>
        <w:t>Το</w:t>
      </w:r>
      <w:r>
        <w:rPr>
          <w:rFonts w:ascii="Times New Roman" w:hAnsi="Times New Roman" w:cs="Times New Roman"/>
          <w:bCs/>
        </w:rPr>
        <w:t xml:space="preserve"> πλαίσιο μέσα στο οποίο παίρνεται </w:t>
      </w:r>
      <w:r w:rsidRPr="00DE0444">
        <w:rPr>
          <w:rFonts w:ascii="Times New Roman" w:hAnsi="Times New Roman" w:cs="Times New Roman"/>
          <w:bCs/>
        </w:rPr>
        <w:t xml:space="preserve"> η απόφαση για το σιδηροδρομικό δίκτυο στην Ελλάδα συνοψίζεται στα εξής: Το 1882 […] Α) υπάρχει ένα συνολικό σχέδιο. Μετά το 1857, μέχρι το 1880, υπάρχουν τουλάχιστον 10 προτάσεις ακόμα ξένων κεφαλαιούχων για να επενδύσουν σε σιδηροδρομικές γραμμές στην Ελλάδα. Β) Υπάρχει και η πολιτική βούληση, η οποία έχει διαμορφωθεί κάτω από ορισμένες πιέσεις. Πρώτα απ’ όλα η ιδεολογική πίεση. Με απλά λόγια, ο σιδηρόδρομος σημαίνει ανάπτυξη. Αυτή είναι η γνώμη που επικρατεί. […] Υπάρχει, όμως και γεωπολιτική πίεση. […] Βρισκόμαστε στην εποχή της τρίτης φάσης των σιδηροδρόμων διεθνώς. […] Γ) Υπάρχει […] και η αίσθηση ότι αυτό το σχέδιο μπορεί να πραγματοποιηθεί, λόγω ευνοϊκής συγκυρίας, […] γιατί η προσάρτηση του θεσσαλικού σιτοβολώνα δημιουργεί την προσδοκία ότι θα λυθεί το στρατηγικό πρόβλημα της αυτάρκειας της χώρας […] κυρίως σε σιτηρά. […] Ο Τρικούπης αποφασίζει να κατασκευάσει γραμμή ενός μέτρου πλάτος. […] Δεν πρόκειται να περάσει όλο το ρεύμα του διεθνούς εμπορίου από την Ελλάδα επειδή εμείς θα κάνουμε σιδηρόδρομο. Η Ελλάδα δεν θα αναπτυχθεί όταν μπει στον όμιλο των ανεπτυγμένων χωρών. Θα αναπτυχθεί για να μπει. Το κράτος πρέπει να εξασφαλίσει την επιτάχυνση της εσωτερικής ανάπτυξης με το μικρότερο δυνατό κόστος. </w:t>
      </w:r>
    </w:p>
    <w:p w:rsidR="00DE0444" w:rsidRPr="00DE0444" w:rsidRDefault="00DE0444" w:rsidP="00DE0444">
      <w:pPr>
        <w:spacing w:after="0" w:line="360" w:lineRule="auto"/>
        <w:jc w:val="both"/>
        <w:rPr>
          <w:rFonts w:ascii="Times New Roman" w:hAnsi="Times New Roman" w:cs="Times New Roman"/>
          <w:bCs/>
        </w:rPr>
      </w:pPr>
    </w:p>
    <w:p w:rsidR="00DE0444" w:rsidRPr="00DE0444" w:rsidRDefault="00DE0444" w:rsidP="00DE0444">
      <w:pPr>
        <w:spacing w:after="0" w:line="360" w:lineRule="auto"/>
        <w:jc w:val="both"/>
        <w:rPr>
          <w:rFonts w:ascii="Times New Roman" w:hAnsi="Times New Roman" w:cs="Times New Roman"/>
        </w:rPr>
      </w:pPr>
      <w:proofErr w:type="spellStart"/>
      <w:r w:rsidRPr="00DE0444">
        <w:rPr>
          <w:rFonts w:ascii="Times New Roman" w:hAnsi="Times New Roman" w:cs="Times New Roman"/>
          <w:bCs/>
        </w:rPr>
        <w:t>Παπαγιάννης</w:t>
      </w:r>
      <w:proofErr w:type="spellEnd"/>
      <w:r w:rsidRPr="00DE0444">
        <w:rPr>
          <w:rFonts w:ascii="Times New Roman" w:hAnsi="Times New Roman" w:cs="Times New Roman"/>
          <w:bCs/>
        </w:rPr>
        <w:t>, Ε., «Οι ελληνικοί σιδηρόδρομοι: 1880-1910», στο Δ.Τ. Τσαούση (</w:t>
      </w:r>
      <w:proofErr w:type="spellStart"/>
      <w:r w:rsidRPr="00DE0444">
        <w:rPr>
          <w:rFonts w:ascii="Times New Roman" w:hAnsi="Times New Roman" w:cs="Times New Roman"/>
          <w:bCs/>
        </w:rPr>
        <w:t>επιμ</w:t>
      </w:r>
      <w:proofErr w:type="spellEnd"/>
      <w:r w:rsidRPr="00DE0444">
        <w:rPr>
          <w:rFonts w:ascii="Times New Roman" w:hAnsi="Times New Roman" w:cs="Times New Roman"/>
          <w:bCs/>
        </w:rPr>
        <w:t xml:space="preserve">.), </w:t>
      </w:r>
      <w:r w:rsidRPr="00DE0444">
        <w:rPr>
          <w:rFonts w:ascii="Times New Roman" w:hAnsi="Times New Roman" w:cs="Times New Roman"/>
          <w:bCs/>
          <w:i/>
        </w:rPr>
        <w:t>Όψεις της ελληνικής κοινωνίας του 19</w:t>
      </w:r>
      <w:r w:rsidRPr="00DE0444">
        <w:rPr>
          <w:rFonts w:ascii="Times New Roman" w:hAnsi="Times New Roman" w:cs="Times New Roman"/>
          <w:bCs/>
          <w:i/>
          <w:vertAlign w:val="superscript"/>
        </w:rPr>
        <w:t>ου</w:t>
      </w:r>
      <w:r w:rsidRPr="00DE0444">
        <w:rPr>
          <w:rFonts w:ascii="Times New Roman" w:hAnsi="Times New Roman" w:cs="Times New Roman"/>
          <w:bCs/>
          <w:i/>
        </w:rPr>
        <w:t xml:space="preserve"> αιώνα</w:t>
      </w:r>
      <w:r w:rsidRPr="00DE0444">
        <w:rPr>
          <w:rFonts w:ascii="Times New Roman" w:hAnsi="Times New Roman" w:cs="Times New Roman"/>
          <w:bCs/>
        </w:rPr>
        <w:t xml:space="preserve">, </w:t>
      </w:r>
      <w:proofErr w:type="spellStart"/>
      <w:r w:rsidRPr="00DE0444">
        <w:rPr>
          <w:rFonts w:ascii="Times New Roman" w:hAnsi="Times New Roman" w:cs="Times New Roman"/>
          <w:bCs/>
        </w:rPr>
        <w:t>Βιβλιοπωλείον</w:t>
      </w:r>
      <w:proofErr w:type="spellEnd"/>
      <w:r w:rsidRPr="00DE0444">
        <w:rPr>
          <w:rFonts w:ascii="Times New Roman" w:hAnsi="Times New Roman" w:cs="Times New Roman"/>
          <w:bCs/>
        </w:rPr>
        <w:t xml:space="preserve"> της «Εστίας», Αθήνα 1984, σ. 109-114. (διασκευή)</w:t>
      </w:r>
    </w:p>
    <w:p w:rsidR="00DE0444" w:rsidRPr="00DE0444" w:rsidRDefault="00DE0444" w:rsidP="005478C9">
      <w:pPr>
        <w:spacing w:after="0" w:line="360" w:lineRule="auto"/>
        <w:jc w:val="both"/>
        <w:rPr>
          <w:rFonts w:ascii="Times New Roman" w:hAnsi="Times New Roman" w:cs="Times New Roman"/>
          <w:b/>
          <w:bCs/>
        </w:rPr>
      </w:pPr>
    </w:p>
    <w:p w:rsidR="008D3C25" w:rsidRPr="008D3C25" w:rsidRDefault="008D3C25" w:rsidP="008D3C25">
      <w:pPr>
        <w:pStyle w:val="TableParagraph"/>
        <w:spacing w:line="360" w:lineRule="auto"/>
        <w:ind w:left="0"/>
        <w:jc w:val="both"/>
      </w:pPr>
    </w:p>
    <w:p w:rsidR="008D3C25" w:rsidRPr="008D3C25" w:rsidRDefault="008D3C25" w:rsidP="0071061F">
      <w:pPr>
        <w:spacing w:after="0"/>
        <w:rPr>
          <w:rFonts w:ascii="Times New Roman" w:hAnsi="Times New Roman" w:cs="Times New Roman"/>
        </w:rPr>
      </w:pPr>
    </w:p>
    <w:sectPr w:rsidR="008D3C25" w:rsidRPr="008D3C25"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61F"/>
    <w:rsid w:val="002F1504"/>
    <w:rsid w:val="0031781B"/>
    <w:rsid w:val="004F464A"/>
    <w:rsid w:val="005478C9"/>
    <w:rsid w:val="00562713"/>
    <w:rsid w:val="00676A8F"/>
    <w:rsid w:val="006C2D59"/>
    <w:rsid w:val="0071061F"/>
    <w:rsid w:val="0075734A"/>
    <w:rsid w:val="007E0179"/>
    <w:rsid w:val="008D3C25"/>
    <w:rsid w:val="00A15CDB"/>
    <w:rsid w:val="00C72B94"/>
    <w:rsid w:val="00CB7194"/>
    <w:rsid w:val="00CE4CE4"/>
    <w:rsid w:val="00D9641E"/>
    <w:rsid w:val="00DE0444"/>
    <w:rsid w:val="00ED43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8D3C25"/>
  </w:style>
  <w:style w:type="paragraph" w:customStyle="1" w:styleId="TableParagraph">
    <w:name w:val="Table Paragraph"/>
    <w:basedOn w:val="a"/>
    <w:uiPriority w:val="1"/>
    <w:qFormat/>
    <w:rsid w:val="008D3C25"/>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eop">
    <w:name w:val="eop"/>
    <w:basedOn w:val="a0"/>
    <w:rsid w:val="005478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765</Words>
  <Characters>4137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14</cp:revision>
  <dcterms:created xsi:type="dcterms:W3CDTF">2025-09-23T15:00:00Z</dcterms:created>
  <dcterms:modified xsi:type="dcterms:W3CDTF">2025-09-23T15:31:00Z</dcterms:modified>
</cp:coreProperties>
</file>