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3E3BC2" w:rsidP="003E3BC2">
      <w:pPr>
        <w:spacing w:after="0"/>
        <w:rPr>
          <w:rFonts w:ascii="Times New Roman" w:hAnsi="Times New Roman" w:cs="Times New Roman"/>
          <w:b/>
          <w:u w:val="single"/>
        </w:rPr>
      </w:pPr>
      <w:r>
        <w:rPr>
          <w:rFonts w:ascii="Times New Roman" w:hAnsi="Times New Roman" w:cs="Times New Roman"/>
          <w:b/>
          <w:u w:val="single"/>
        </w:rPr>
        <w:t>Σχεδιάγραμμα των ενοτήτων Τα δημόσια έργα και το δίκτυο των σιδηροδρόμων</w:t>
      </w:r>
    </w:p>
    <w:p w:rsidR="003E3BC2" w:rsidRDefault="0037629B" w:rsidP="0037629B">
      <w:pPr>
        <w:spacing w:after="0"/>
        <w:ind w:left="2160" w:firstLine="720"/>
        <w:rPr>
          <w:rFonts w:ascii="Times New Roman" w:hAnsi="Times New Roman" w:cs="Times New Roman"/>
          <w:b/>
        </w:rPr>
      </w:pPr>
      <w:r w:rsidRPr="0037629B">
        <w:rPr>
          <w:rFonts w:ascii="Times New Roman" w:hAnsi="Times New Roman" w:cs="Times New Roman"/>
          <w:b/>
        </w:rPr>
        <w:t>Τα δημόσια έργα</w:t>
      </w:r>
    </w:p>
    <w:p w:rsidR="0037629B" w:rsidRDefault="0037629B" w:rsidP="0037629B">
      <w:pPr>
        <w:spacing w:after="0"/>
        <w:rPr>
          <w:rFonts w:ascii="Times New Roman" w:hAnsi="Times New Roman" w:cs="Times New Roman"/>
          <w:u w:val="single"/>
        </w:rPr>
      </w:pPr>
      <w:r>
        <w:rPr>
          <w:rFonts w:ascii="Times New Roman" w:hAnsi="Times New Roman" w:cs="Times New Roman"/>
          <w:u w:val="single"/>
        </w:rPr>
        <w:t>Τα δημόσια έργα και οι υποδομές του κράτους το 1830</w:t>
      </w:r>
    </w:p>
    <w:p w:rsidR="0037629B" w:rsidRDefault="0037629B" w:rsidP="0037629B">
      <w:pPr>
        <w:spacing w:after="0"/>
        <w:rPr>
          <w:rFonts w:ascii="Times New Roman" w:hAnsi="Times New Roman" w:cs="Times New Roman"/>
        </w:rPr>
      </w:pPr>
      <w:r>
        <w:rPr>
          <w:rFonts w:ascii="Times New Roman" w:hAnsi="Times New Roman" w:cs="Times New Roman"/>
        </w:rPr>
        <w:t>-Πρωτόγονες υποδομές το 1830: όλα όσα στηρίζουν την οικονομική και διοικητική λειτουργία του κράτους δεν υπήρχαν καθόλου ή βρίσκονταν σε κακή κατάσταση: γέφυρες, αμαξιτοί δρόμοι, υδραγωγεία, δημόσια κτίρια, λιμάνια</w:t>
      </w:r>
    </w:p>
    <w:p w:rsidR="0037629B" w:rsidRDefault="0037629B" w:rsidP="0037629B">
      <w:pPr>
        <w:spacing w:after="0"/>
        <w:rPr>
          <w:rFonts w:ascii="Times New Roman" w:hAnsi="Times New Roman" w:cs="Times New Roman"/>
        </w:rPr>
      </w:pPr>
      <w:r>
        <w:rPr>
          <w:rFonts w:ascii="Times New Roman" w:hAnsi="Times New Roman" w:cs="Times New Roman"/>
        </w:rPr>
        <w:t>- ενδιαφέρον της διοίκησης για την κατασκευή έργων σύμφωνα με τα ευρωπαϊκά πρότυπα.</w:t>
      </w:r>
    </w:p>
    <w:p w:rsidR="0037629B" w:rsidRDefault="0037629B" w:rsidP="0037629B">
      <w:pPr>
        <w:spacing w:after="0"/>
        <w:rPr>
          <w:rFonts w:ascii="Times New Roman" w:hAnsi="Times New Roman" w:cs="Times New Roman"/>
        </w:rPr>
      </w:pPr>
      <w:r>
        <w:rPr>
          <w:rFonts w:ascii="Times New Roman" w:hAnsi="Times New Roman" w:cs="Times New Roman"/>
        </w:rPr>
        <w:t>-Οι προθέσεις καλές αλλά προσκρούουν στις αντίξοες συνθήκες και ειδικότερα στην αδυναμία εξεύρεσης αναγκαίων οικονομικών πόρων.</w:t>
      </w:r>
    </w:p>
    <w:p w:rsidR="00AE08B2" w:rsidRDefault="0037629B" w:rsidP="0037629B">
      <w:pPr>
        <w:spacing w:after="0"/>
        <w:rPr>
          <w:rFonts w:ascii="Times New Roman" w:hAnsi="Times New Roman" w:cs="Times New Roman"/>
        </w:rPr>
      </w:pPr>
      <w:r>
        <w:rPr>
          <w:rFonts w:ascii="Times New Roman" w:hAnsi="Times New Roman" w:cs="Times New Roman"/>
        </w:rPr>
        <w:t>-Το κράτος ξεκινά με βαρύ δημοσιονομικό φορτίο=&gt; την εξυπηρέτηση των δανείων που είχαν συναφθεί κατά τη διάρκεια του Αγώνα και κατά τη διάρκεια της κρατικής του συγκρότησης.</w:t>
      </w:r>
    </w:p>
    <w:p w:rsidR="00AE08B2" w:rsidRDefault="00AE08B2" w:rsidP="0037629B">
      <w:pPr>
        <w:spacing w:after="0"/>
        <w:rPr>
          <w:rFonts w:ascii="Times New Roman" w:hAnsi="Times New Roman" w:cs="Times New Roman"/>
        </w:rPr>
      </w:pPr>
    </w:p>
    <w:p w:rsidR="00AE08B2" w:rsidRDefault="00AE08B2" w:rsidP="0037629B">
      <w:pPr>
        <w:spacing w:after="0"/>
        <w:rPr>
          <w:rFonts w:ascii="Times New Roman" w:hAnsi="Times New Roman" w:cs="Times New Roman"/>
          <w:u w:val="single"/>
        </w:rPr>
      </w:pPr>
      <w:r>
        <w:rPr>
          <w:rFonts w:ascii="Times New Roman" w:hAnsi="Times New Roman" w:cs="Times New Roman"/>
          <w:u w:val="single"/>
        </w:rPr>
        <w:t>Η περίοδος ως το 1870</w:t>
      </w:r>
    </w:p>
    <w:p w:rsidR="00AE08B2" w:rsidRDefault="00AE08B2" w:rsidP="00AE08B2">
      <w:pPr>
        <w:spacing w:after="0"/>
        <w:rPr>
          <w:rFonts w:ascii="Times New Roman" w:hAnsi="Times New Roman" w:cs="Times New Roman"/>
        </w:rPr>
      </w:pPr>
      <w:r>
        <w:rPr>
          <w:rFonts w:ascii="Times New Roman" w:hAnsi="Times New Roman" w:cs="Times New Roman"/>
        </w:rPr>
        <w:t>-</w:t>
      </w:r>
      <w:r w:rsidRPr="00AE08B2">
        <w:rPr>
          <w:rFonts w:ascii="Times New Roman" w:hAnsi="Times New Roman" w:cs="Times New Roman"/>
        </w:rPr>
        <w:t>Δεδομένη η έλλειψη ιδιωτικού ενδιαφέροντος</w:t>
      </w:r>
      <w:r>
        <w:rPr>
          <w:rFonts w:ascii="Times New Roman" w:hAnsi="Times New Roman" w:cs="Times New Roman"/>
        </w:rPr>
        <w:t xml:space="preserve"> στις χερσαίες συγκοινωνίες και στα περισσότερα από τα δημόσια έργα που έχει ανάγκη η χώρα=&gt; οι επενδύσεις δεν ήταν ιδιαίτερα κερδοφόρες</w:t>
      </w:r>
    </w:p>
    <w:p w:rsidR="00AE08B2" w:rsidRDefault="00AE08B2" w:rsidP="00AE08B2">
      <w:pPr>
        <w:spacing w:after="0"/>
        <w:rPr>
          <w:rFonts w:ascii="Times New Roman" w:hAnsi="Times New Roman" w:cs="Times New Roman"/>
        </w:rPr>
      </w:pPr>
      <w:r>
        <w:rPr>
          <w:rFonts w:ascii="Times New Roman" w:hAnsi="Times New Roman" w:cs="Times New Roman"/>
        </w:rPr>
        <w:t>-Το κράτος προσπάθησε με δικές του δυνάμεις να ξεπεράσει τις δυσκολίες είτε απευθείας είτε μέσω των δήμων.</w:t>
      </w:r>
    </w:p>
    <w:p w:rsidR="0037629B" w:rsidRDefault="00AE08B2" w:rsidP="00AE08B2">
      <w:pPr>
        <w:spacing w:after="0"/>
        <w:rPr>
          <w:rFonts w:ascii="Times New Roman" w:hAnsi="Times New Roman" w:cs="Times New Roman"/>
        </w:rPr>
      </w:pPr>
      <w:r>
        <w:rPr>
          <w:rFonts w:ascii="Times New Roman" w:hAnsi="Times New Roman" w:cs="Times New Roman"/>
        </w:rPr>
        <w:t xml:space="preserve">-Υποτονική η δραστηριότητά του μέχρι τη δεκαετία του 1870 λόγω α) έλλειψης χρημάτων και β)μη δημοφιλών μεθόδων. </w:t>
      </w:r>
      <w:r w:rsidRPr="00AE08B2">
        <w:rPr>
          <w:rFonts w:ascii="Times New Roman" w:hAnsi="Times New Roman" w:cs="Times New Roman"/>
        </w:rPr>
        <w:t xml:space="preserve"> </w:t>
      </w:r>
      <w:r w:rsidR="0037629B" w:rsidRPr="00AE08B2">
        <w:rPr>
          <w:rFonts w:ascii="Times New Roman" w:hAnsi="Times New Roman" w:cs="Times New Roman"/>
        </w:rPr>
        <w:t xml:space="preserve">   </w:t>
      </w:r>
    </w:p>
    <w:p w:rsidR="002F6747" w:rsidRDefault="002F6747" w:rsidP="00AE08B2">
      <w:pPr>
        <w:spacing w:after="0"/>
        <w:rPr>
          <w:rFonts w:ascii="Times New Roman" w:hAnsi="Times New Roman" w:cs="Times New Roman"/>
        </w:rPr>
      </w:pPr>
    </w:p>
    <w:p w:rsidR="002F6747" w:rsidRDefault="002F6747" w:rsidP="00AE08B2">
      <w:pPr>
        <w:spacing w:after="0"/>
        <w:rPr>
          <w:rFonts w:ascii="Times New Roman" w:hAnsi="Times New Roman" w:cs="Times New Roman"/>
          <w:u w:val="single"/>
        </w:rPr>
      </w:pPr>
      <w:r>
        <w:rPr>
          <w:rFonts w:ascii="Times New Roman" w:hAnsi="Times New Roman" w:cs="Times New Roman"/>
          <w:u w:val="single"/>
        </w:rPr>
        <w:t>Επενδύσεις στο οδικό δίκτυο</w:t>
      </w:r>
    </w:p>
    <w:p w:rsidR="002F6747" w:rsidRDefault="002F6747" w:rsidP="002F6747">
      <w:pPr>
        <w:spacing w:after="0"/>
        <w:rPr>
          <w:rFonts w:ascii="Times New Roman" w:hAnsi="Times New Roman" w:cs="Times New Roman"/>
        </w:rPr>
      </w:pPr>
      <w:r>
        <w:rPr>
          <w:rFonts w:ascii="Times New Roman" w:hAnsi="Times New Roman" w:cs="Times New Roman"/>
        </w:rPr>
        <w:t>-Η πύκνωση του οδικού δικτύου πέρασε στην πρώτη θέση των εθνικών και τοπικών προτεραιοτήτων στα τέλη του 19</w:t>
      </w:r>
      <w:r w:rsidRPr="002F6747">
        <w:rPr>
          <w:rFonts w:ascii="Times New Roman" w:hAnsi="Times New Roman" w:cs="Times New Roman"/>
          <w:vertAlign w:val="superscript"/>
        </w:rPr>
        <w:t>ου</w:t>
      </w:r>
      <w:r>
        <w:rPr>
          <w:rFonts w:ascii="Times New Roman" w:hAnsi="Times New Roman" w:cs="Times New Roman"/>
        </w:rPr>
        <w:t>- αρχές 20</w:t>
      </w:r>
      <w:r w:rsidRPr="002F6747">
        <w:rPr>
          <w:rFonts w:ascii="Times New Roman" w:hAnsi="Times New Roman" w:cs="Times New Roman"/>
          <w:vertAlign w:val="superscript"/>
        </w:rPr>
        <w:t>ου</w:t>
      </w:r>
      <w:r>
        <w:rPr>
          <w:rFonts w:ascii="Times New Roman" w:hAnsi="Times New Roman" w:cs="Times New Roman"/>
        </w:rPr>
        <w:t xml:space="preserve"> αιώνα.</w:t>
      </w:r>
    </w:p>
    <w:p w:rsidR="002F6747" w:rsidRDefault="002F6747" w:rsidP="002F6747">
      <w:pPr>
        <w:spacing w:after="0"/>
        <w:rPr>
          <w:rFonts w:ascii="Times New Roman" w:hAnsi="Times New Roman" w:cs="Times New Roman"/>
        </w:rPr>
      </w:pPr>
      <w:r>
        <w:rPr>
          <w:rFonts w:ascii="Times New Roman" w:hAnsi="Times New Roman" w:cs="Times New Roman"/>
        </w:rPr>
        <w:t>-1) η οικονομική ανάπτυξη 2) οι γρηγορότεροι ρυθμοί αστικοποίησης 3) η δημιουργία κεντρικών σιδηροδρομικών αξόνων και 4) η ανάπτυξη του εσωτερικού εμπορίου προώθησαν την κατασκευή οδικού δικτύου.</w:t>
      </w:r>
    </w:p>
    <w:p w:rsidR="002F6747" w:rsidRDefault="002F6747" w:rsidP="002F6747">
      <w:pPr>
        <w:spacing w:after="0"/>
        <w:rPr>
          <w:rFonts w:ascii="Times New Roman" w:hAnsi="Times New Roman" w:cs="Times New Roman"/>
        </w:rPr>
      </w:pPr>
      <w:r>
        <w:rPr>
          <w:rFonts w:ascii="Times New Roman" w:hAnsi="Times New Roman" w:cs="Times New Roman"/>
        </w:rPr>
        <w:t xml:space="preserve">-Ανασταλτικοί παράγοντες α) το μεγάλο κόστος κατασκευής σε ορεινά εδάφη και β0 ο ανταγωνισμός των θαλάσσιων συγκοινωνιών </w:t>
      </w:r>
      <w:r w:rsidR="00DC5CFE">
        <w:rPr>
          <w:rFonts w:ascii="Times New Roman" w:hAnsi="Times New Roman" w:cs="Times New Roman"/>
        </w:rPr>
        <w:t>που κυριαρχούσαν στις μεταφορές κοντά στη θάλασσα, σε πολύ μεγάλο μέρος της χώρας</w:t>
      </w:r>
    </w:p>
    <w:p w:rsidR="00DC5CFE" w:rsidRDefault="00DC5CFE" w:rsidP="002F6747">
      <w:pPr>
        <w:spacing w:after="0"/>
        <w:rPr>
          <w:rFonts w:ascii="Times New Roman" w:hAnsi="Times New Roman" w:cs="Times New Roman"/>
        </w:rPr>
      </w:pPr>
    </w:p>
    <w:p w:rsidR="00DC5CFE" w:rsidRDefault="00DC5CFE" w:rsidP="002F6747">
      <w:pPr>
        <w:spacing w:after="0"/>
        <w:rPr>
          <w:rFonts w:ascii="Times New Roman" w:hAnsi="Times New Roman" w:cs="Times New Roman"/>
        </w:rPr>
      </w:pPr>
      <w:r>
        <w:rPr>
          <w:rFonts w:ascii="Times New Roman" w:hAnsi="Times New Roman" w:cs="Times New Roman"/>
          <w:u w:val="single"/>
        </w:rPr>
        <w:t>Αποξήρανση μεγάλων εκτάσεων</w:t>
      </w:r>
    </w:p>
    <w:p w:rsidR="00DC5CFE" w:rsidRDefault="00DC5CFE" w:rsidP="002F6747">
      <w:pPr>
        <w:spacing w:after="0"/>
        <w:rPr>
          <w:rFonts w:ascii="Times New Roman" w:hAnsi="Times New Roman" w:cs="Times New Roman"/>
        </w:rPr>
      </w:pPr>
      <w:r>
        <w:rPr>
          <w:rFonts w:ascii="Times New Roman" w:hAnsi="Times New Roman" w:cs="Times New Roman"/>
        </w:rPr>
        <w:t>-Αποξήρανση μεγάλων εκτάσεων από νερά λιμνών και ελών=&gt; η αποξήρανση α) δίνει πλούσια καλλιεργήσιμη γη και β) βοηθά στην καταπολέμηση της ελονοσίας που αποτελούσε μάστιγα για την αγροτική Ελλάδα ως τα μέσα του 20</w:t>
      </w:r>
      <w:r w:rsidRPr="00DC5CFE">
        <w:rPr>
          <w:rFonts w:ascii="Times New Roman" w:hAnsi="Times New Roman" w:cs="Times New Roman"/>
          <w:vertAlign w:val="superscript"/>
        </w:rPr>
        <w:t>ου</w:t>
      </w:r>
      <w:r>
        <w:rPr>
          <w:rFonts w:ascii="Times New Roman" w:hAnsi="Times New Roman" w:cs="Times New Roman"/>
        </w:rPr>
        <w:t xml:space="preserve"> αιώνα.</w:t>
      </w:r>
    </w:p>
    <w:p w:rsidR="00DC5CFE" w:rsidRDefault="00DC5CFE" w:rsidP="002F6747">
      <w:pPr>
        <w:spacing w:after="0"/>
        <w:rPr>
          <w:rFonts w:ascii="Times New Roman" w:hAnsi="Times New Roman" w:cs="Times New Roman"/>
        </w:rPr>
      </w:pPr>
      <w:r>
        <w:rPr>
          <w:rFonts w:ascii="Times New Roman" w:hAnsi="Times New Roman" w:cs="Times New Roman"/>
        </w:rPr>
        <w:t>-Πολλά αποστραγγιστικά έργα με πιο σημαντικό την αποξήρανση της λίμνης Κωπαΐδας στη Βοιωτία.</w:t>
      </w:r>
    </w:p>
    <w:p w:rsidR="00DC5CFE" w:rsidRDefault="00DC5CFE" w:rsidP="002F6747">
      <w:pPr>
        <w:spacing w:after="0"/>
        <w:rPr>
          <w:rFonts w:ascii="Times New Roman" w:hAnsi="Times New Roman" w:cs="Times New Roman"/>
          <w:u w:val="single"/>
        </w:rPr>
      </w:pPr>
      <w:r>
        <w:rPr>
          <w:rFonts w:ascii="Times New Roman" w:hAnsi="Times New Roman" w:cs="Times New Roman"/>
          <w:u w:val="single"/>
        </w:rPr>
        <w:t xml:space="preserve">Η Διώρυγα της Κορίνθου </w:t>
      </w:r>
      <w:r w:rsidRPr="00DC5CFE">
        <w:rPr>
          <w:rFonts w:ascii="Times New Roman" w:hAnsi="Times New Roman" w:cs="Times New Roman"/>
          <w:u w:val="single"/>
        </w:rPr>
        <w:t>και</w:t>
      </w:r>
      <w:r>
        <w:rPr>
          <w:rFonts w:ascii="Times New Roman" w:hAnsi="Times New Roman" w:cs="Times New Roman"/>
          <w:u w:val="single"/>
        </w:rPr>
        <w:t xml:space="preserve"> έργα</w:t>
      </w:r>
      <w:r w:rsidRPr="00DC5CFE">
        <w:rPr>
          <w:rFonts w:ascii="Times New Roman" w:hAnsi="Times New Roman" w:cs="Times New Roman"/>
          <w:u w:val="single"/>
        </w:rPr>
        <w:t xml:space="preserve"> </w:t>
      </w:r>
      <w:r>
        <w:rPr>
          <w:rFonts w:ascii="Times New Roman" w:hAnsi="Times New Roman" w:cs="Times New Roman"/>
          <w:u w:val="single"/>
        </w:rPr>
        <w:t>σ</w:t>
      </w:r>
      <w:r w:rsidRPr="00DC5CFE">
        <w:rPr>
          <w:rFonts w:ascii="Times New Roman" w:hAnsi="Times New Roman" w:cs="Times New Roman"/>
          <w:u w:val="single"/>
        </w:rPr>
        <w:t xml:space="preserve">τη ναυσιπλοΐα </w:t>
      </w:r>
    </w:p>
    <w:p w:rsidR="00DC5CFE" w:rsidRDefault="00DC5CFE" w:rsidP="002F6747">
      <w:pPr>
        <w:spacing w:after="0"/>
        <w:rPr>
          <w:rFonts w:ascii="Times New Roman" w:hAnsi="Times New Roman" w:cs="Times New Roman"/>
        </w:rPr>
      </w:pPr>
      <w:r>
        <w:rPr>
          <w:rFonts w:ascii="Times New Roman" w:hAnsi="Times New Roman" w:cs="Times New Roman"/>
        </w:rPr>
        <w:t>-Το μεγαλύτερο τεχνικό έργο της εποχής η διάνοιξη της Διώρυγας της Κορίνθου=&gt; το έργο ξεκίνησε το 1881 από γαλλική τεχνική εταιρεία και ολοκληρώθηκε μετά από 12 χρόνια το 1893=&gt; βελτίωσε τους όρους της ναυσιπλοΐας κάνοντας περιττό τον περίπλου της Πελοποννήσου.</w:t>
      </w:r>
    </w:p>
    <w:p w:rsidR="00DC5CFE" w:rsidRDefault="00DC5CFE" w:rsidP="002F6747">
      <w:pPr>
        <w:spacing w:after="0"/>
        <w:rPr>
          <w:rFonts w:ascii="Times New Roman" w:hAnsi="Times New Roman" w:cs="Times New Roman"/>
        </w:rPr>
      </w:pPr>
      <w:r>
        <w:rPr>
          <w:rFonts w:ascii="Times New Roman" w:hAnsi="Times New Roman" w:cs="Times New Roman"/>
        </w:rPr>
        <w:t>- ‘Άλλα έργα στη ναυσιπλοΐα: α) η διάνοιξη του Πορθμού του Ευρίπου β) η κατασκευή φάρων στις ακτές.</w:t>
      </w:r>
    </w:p>
    <w:p w:rsidR="00107AE5" w:rsidRDefault="00107AE5" w:rsidP="002F6747">
      <w:pPr>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Το δίκτυο των σιδηροδρόμων</w:t>
      </w:r>
    </w:p>
    <w:p w:rsidR="00107AE5" w:rsidRDefault="00107AE5" w:rsidP="002F6747">
      <w:pPr>
        <w:spacing w:after="0"/>
        <w:rPr>
          <w:rFonts w:ascii="Times New Roman" w:hAnsi="Times New Roman" w:cs="Times New Roman"/>
          <w:u w:val="single"/>
        </w:rPr>
      </w:pPr>
      <w:r>
        <w:rPr>
          <w:rFonts w:ascii="Times New Roman" w:hAnsi="Times New Roman" w:cs="Times New Roman"/>
          <w:u w:val="single"/>
        </w:rPr>
        <w:t>Η βιομηχανική επανάσταση και ο ρόλος των σιδηροδρόμων το 19</w:t>
      </w:r>
      <w:r w:rsidRPr="00107AE5">
        <w:rPr>
          <w:rFonts w:ascii="Times New Roman" w:hAnsi="Times New Roman" w:cs="Times New Roman"/>
          <w:u w:val="single"/>
          <w:vertAlign w:val="superscript"/>
        </w:rPr>
        <w:t>ο</w:t>
      </w:r>
      <w:r>
        <w:rPr>
          <w:rFonts w:ascii="Times New Roman" w:hAnsi="Times New Roman" w:cs="Times New Roman"/>
          <w:u w:val="single"/>
        </w:rPr>
        <w:t xml:space="preserve"> αιώνα</w:t>
      </w:r>
    </w:p>
    <w:p w:rsidR="00107AE5" w:rsidRDefault="00107AE5" w:rsidP="002F6747">
      <w:pPr>
        <w:spacing w:after="0"/>
        <w:rPr>
          <w:rFonts w:ascii="Times New Roman" w:hAnsi="Times New Roman" w:cs="Times New Roman"/>
        </w:rPr>
      </w:pPr>
      <w:r>
        <w:rPr>
          <w:rFonts w:ascii="Times New Roman" w:hAnsi="Times New Roman" w:cs="Times New Roman"/>
        </w:rPr>
        <w:lastRenderedPageBreak/>
        <w:t>-εμφάνιση, εξάπλωση και κυριαρχία του σιδηροδρόμου στις χερσαίες μεταφορές λόγω της βιομηχανικής επανάστασης το 19</w:t>
      </w:r>
      <w:r w:rsidRPr="00107AE5">
        <w:rPr>
          <w:rFonts w:ascii="Times New Roman" w:hAnsi="Times New Roman" w:cs="Times New Roman"/>
          <w:vertAlign w:val="superscript"/>
        </w:rPr>
        <w:t>ο</w:t>
      </w:r>
      <w:r>
        <w:rPr>
          <w:rFonts w:ascii="Times New Roman" w:hAnsi="Times New Roman" w:cs="Times New Roman"/>
        </w:rPr>
        <w:t xml:space="preserve"> αιώνα.</w:t>
      </w:r>
    </w:p>
    <w:p w:rsidR="00107AE5" w:rsidRDefault="00107AE5" w:rsidP="002F6747">
      <w:pPr>
        <w:spacing w:after="0"/>
        <w:rPr>
          <w:rFonts w:ascii="Times New Roman" w:hAnsi="Times New Roman" w:cs="Times New Roman"/>
        </w:rPr>
      </w:pPr>
      <w:r>
        <w:rPr>
          <w:rFonts w:ascii="Times New Roman" w:hAnsi="Times New Roman" w:cs="Times New Roman"/>
        </w:rPr>
        <w:t>- το σιδηροδρομικό δίκτυο λύνει το πρόβλημα μεταφοράς μεγάλου όγκου προϊόντων με μικρό κόστος σε αποστάσεις που μετριούνται στην κλίμακα κρατών και ηπείρων.</w:t>
      </w:r>
    </w:p>
    <w:p w:rsidR="00107AE5" w:rsidRDefault="00107AE5" w:rsidP="002F6747">
      <w:pPr>
        <w:spacing w:after="0"/>
        <w:rPr>
          <w:rFonts w:ascii="Times New Roman" w:hAnsi="Times New Roman" w:cs="Times New Roman"/>
        </w:rPr>
      </w:pPr>
      <w:r>
        <w:rPr>
          <w:rFonts w:ascii="Times New Roman" w:hAnsi="Times New Roman" w:cs="Times New Roman"/>
        </w:rPr>
        <w:t>-1) Η βιομηχανική επανάσταση 2) η αύξηση της παραγωγής και 3) η δημιουργία μεγάλων πόλεων δε θα μπορούσαν  να προχωρήσουν χωρίς αυτή τη δυνατότητα που  εξασφάλιζε την τροφοδοσία α)των πόλεων με τρόφιμα β) των εργοστασίων με πρώτες ύλες γ) της αγοράς με προϊόντα.</w:t>
      </w:r>
    </w:p>
    <w:p w:rsidR="00107AE5" w:rsidRDefault="00107AE5" w:rsidP="002F6747">
      <w:pPr>
        <w:spacing w:after="0"/>
        <w:rPr>
          <w:rFonts w:ascii="Times New Roman" w:hAnsi="Times New Roman" w:cs="Times New Roman"/>
        </w:rPr>
      </w:pPr>
      <w:r>
        <w:rPr>
          <w:rFonts w:ascii="Times New Roman" w:hAnsi="Times New Roman" w:cs="Times New Roman"/>
        </w:rPr>
        <w:t>-Ο σιδηρόδρομος γίνεται το σύμβολο των νέων καιρών και συνώνυμο της ανάπτυξης το 19</w:t>
      </w:r>
      <w:r w:rsidRPr="00107AE5">
        <w:rPr>
          <w:rFonts w:ascii="Times New Roman" w:hAnsi="Times New Roman" w:cs="Times New Roman"/>
          <w:vertAlign w:val="superscript"/>
        </w:rPr>
        <w:t>ο</w:t>
      </w:r>
      <w:r>
        <w:rPr>
          <w:rFonts w:ascii="Times New Roman" w:hAnsi="Times New Roman" w:cs="Times New Roman"/>
        </w:rPr>
        <w:t xml:space="preserve"> αιώνα.</w:t>
      </w:r>
    </w:p>
    <w:p w:rsidR="002C0ECF" w:rsidRDefault="002C0ECF" w:rsidP="002F6747">
      <w:pPr>
        <w:spacing w:after="0"/>
        <w:rPr>
          <w:rFonts w:ascii="Times New Roman" w:hAnsi="Times New Roman" w:cs="Times New Roman"/>
        </w:rPr>
      </w:pPr>
    </w:p>
    <w:p w:rsidR="002C0ECF" w:rsidRDefault="002C0ECF" w:rsidP="002F6747">
      <w:pPr>
        <w:spacing w:after="0"/>
        <w:rPr>
          <w:rFonts w:ascii="Times New Roman" w:hAnsi="Times New Roman" w:cs="Times New Roman"/>
          <w:u w:val="single"/>
        </w:rPr>
      </w:pPr>
      <w:r>
        <w:rPr>
          <w:rFonts w:ascii="Times New Roman" w:hAnsi="Times New Roman" w:cs="Times New Roman"/>
          <w:u w:val="single"/>
        </w:rPr>
        <w:t>Οι δυσκολίες για την κατασκευή σιδηροδρομικού δικτύου στην Ελλάδα</w:t>
      </w:r>
    </w:p>
    <w:p w:rsidR="002C0ECF" w:rsidRDefault="00EC6796" w:rsidP="002F6747">
      <w:pPr>
        <w:spacing w:after="0"/>
        <w:rPr>
          <w:rFonts w:ascii="Times New Roman" w:hAnsi="Times New Roman" w:cs="Times New Roman"/>
        </w:rPr>
      </w:pPr>
      <w:r>
        <w:rPr>
          <w:rFonts w:ascii="Times New Roman" w:hAnsi="Times New Roman" w:cs="Times New Roman"/>
        </w:rPr>
        <w:t>-Στις μικρότερες και πιο καθυστερημένες οικονομικά χώρες, η απόκτηση σιδηροδρομικού δικτύου θεωρήθηκε  σημαντική προϋπόθεση για την είσοδό τους στο χώρο των ανεπτυγμένων κρατών.</w:t>
      </w:r>
    </w:p>
    <w:p w:rsidR="00EC6796" w:rsidRDefault="00EC6796" w:rsidP="002F6747">
      <w:pPr>
        <w:spacing w:after="0"/>
        <w:rPr>
          <w:rFonts w:ascii="Times New Roman" w:hAnsi="Times New Roman" w:cs="Times New Roman"/>
        </w:rPr>
      </w:pPr>
      <w:r>
        <w:rPr>
          <w:rFonts w:ascii="Times New Roman" w:hAnsi="Times New Roman" w:cs="Times New Roman"/>
        </w:rPr>
        <w:t>-Στην Ελλάδα οι συζητήσεις ξεκινούν λίγο μετά το 1835.</w:t>
      </w:r>
    </w:p>
    <w:p w:rsidR="000D1A35" w:rsidRDefault="00EC6796" w:rsidP="002F6747">
      <w:pPr>
        <w:spacing w:after="0"/>
        <w:rPr>
          <w:rFonts w:ascii="Times New Roman" w:hAnsi="Times New Roman" w:cs="Times New Roman"/>
        </w:rPr>
      </w:pPr>
      <w:r>
        <w:rPr>
          <w:rFonts w:ascii="Times New Roman" w:hAnsi="Times New Roman" w:cs="Times New Roman"/>
        </w:rPr>
        <w:t>-Υπάρχουν ανυπέρβλητες δυσκολίες που περιορίζουν τις συζητήσεις σε θεωρητικές αναλύσεις και απλές επιθυμίες=&gt; 1)η κατασκευή σιδηροδρομικής υποδομής ήταν πολυέξοδη υπόθεση και απαιτούσε κεφάλαια που δεν είχε το κράτος 2)η προσέλκυση ξένων κεφαλαίων, επιχειρήσεων ή πιστωτικών ιδρυμάτων προϋπέθετε ότι το δίκτυο θα ήταν αποδοτικό=&gt; θα εξασφάλιζε α)τη μεταφορά πρώτων υλών ζωτικών για τη βιομηχανία και β0καταναλωτικών αγαθών που οι τοπικές αγορές  θα απορροφούσαν. Στην Ελλάδα δεν ήταν εφικτό ούτε το ένα, ούτε το άλλο. 3) το ενδιαφέρον των ξένων ή των ομογενών επενδυτών ήταν πολύ μικρό. 4) η γειτνίαση με τη θάλασσα δε βοηθούσε καθώς οι θαλάσσιες μεταφορές περιόριζαν την αποδοτικότητα  του δικτύου.</w:t>
      </w:r>
    </w:p>
    <w:p w:rsidR="000D1A35" w:rsidRDefault="000D1A35" w:rsidP="002F6747">
      <w:pPr>
        <w:spacing w:after="0"/>
        <w:rPr>
          <w:rFonts w:ascii="Times New Roman" w:hAnsi="Times New Roman" w:cs="Times New Roman"/>
        </w:rPr>
      </w:pPr>
    </w:p>
    <w:p w:rsidR="000D1A35" w:rsidRDefault="000D1A35" w:rsidP="002F6747">
      <w:pPr>
        <w:spacing w:after="0"/>
        <w:rPr>
          <w:rFonts w:ascii="Times New Roman" w:hAnsi="Times New Roman" w:cs="Times New Roman"/>
          <w:u w:val="single"/>
        </w:rPr>
      </w:pPr>
      <w:r>
        <w:rPr>
          <w:rFonts w:ascii="Times New Roman" w:hAnsi="Times New Roman" w:cs="Times New Roman"/>
          <w:u w:val="single"/>
        </w:rPr>
        <w:t>Το σιδηροδρομικό δίκτυο στην Ελλάδα ως τη δεκαετία του 1880</w:t>
      </w:r>
    </w:p>
    <w:p w:rsidR="000D1A35" w:rsidRDefault="000D1A35" w:rsidP="002F6747">
      <w:pPr>
        <w:spacing w:after="0"/>
        <w:rPr>
          <w:rFonts w:ascii="Times New Roman" w:hAnsi="Times New Roman" w:cs="Times New Roman"/>
        </w:rPr>
      </w:pPr>
      <w:r>
        <w:rPr>
          <w:rFonts w:ascii="Times New Roman" w:hAnsi="Times New Roman" w:cs="Times New Roman"/>
        </w:rPr>
        <w:t>-η μόνη σιδηροδρομική γραμμή στην Ελλάδα ως τότε ήταν η γραμμή Αθήνας- Πειραιά με μήκος 9χλμ. που είχε χρειαστεί 12 χρόνια για να κατασκευαστεί.</w:t>
      </w:r>
    </w:p>
    <w:p w:rsidR="000D1A35" w:rsidRDefault="000D1A35" w:rsidP="002F6747">
      <w:pPr>
        <w:spacing w:after="0"/>
        <w:rPr>
          <w:rFonts w:ascii="Times New Roman" w:hAnsi="Times New Roman" w:cs="Times New Roman"/>
        </w:rPr>
      </w:pPr>
      <w:r>
        <w:rPr>
          <w:rFonts w:ascii="Times New Roman" w:hAnsi="Times New Roman" w:cs="Times New Roman"/>
        </w:rPr>
        <w:t>- Όλες οι υπόλοιπες διακηρύξεις και τα φιλόδοξα σχέδια παρέμεναν ανεφάρμοστα και η υλοποίησή τους συγκινούσε μόνο αμφίβολης αξίας κερδοσκόπους.</w:t>
      </w:r>
    </w:p>
    <w:p w:rsidR="000D1A35" w:rsidRDefault="000D1A35" w:rsidP="002F6747">
      <w:pPr>
        <w:spacing w:after="0"/>
        <w:rPr>
          <w:rFonts w:ascii="Times New Roman" w:hAnsi="Times New Roman" w:cs="Times New Roman"/>
        </w:rPr>
      </w:pPr>
      <w:r>
        <w:rPr>
          <w:rFonts w:ascii="Times New Roman" w:hAnsi="Times New Roman" w:cs="Times New Roman"/>
        </w:rPr>
        <w:t>-οι γενικότερες αλλαγές που μετέβαλαν προοδευτικά τα δεδομένα της ελληνικής οικονομίας ως το 1881 δημιούργησαν τις προϋποθέσεις για την υλοποίηση των σχεδίων κατασκευής σιδηροδρομικού δικτύου.</w:t>
      </w:r>
    </w:p>
    <w:p w:rsidR="000D1A35" w:rsidRDefault="000D1A35" w:rsidP="002F6747">
      <w:pPr>
        <w:spacing w:after="0"/>
        <w:rPr>
          <w:rFonts w:ascii="Times New Roman" w:hAnsi="Times New Roman" w:cs="Times New Roman"/>
        </w:rPr>
      </w:pPr>
      <w:r>
        <w:rPr>
          <w:rFonts w:ascii="Times New Roman" w:hAnsi="Times New Roman" w:cs="Times New Roman"/>
        </w:rPr>
        <w:t>-Την ίδια εποχή α) προχωρούσε η κατασκευή μεγάλων συγκοινωνιακών αξόνων που συνέδεαν την Κεντρική Ευρώπη με την Κων/</w:t>
      </w:r>
      <w:proofErr w:type="spellStart"/>
      <w:r>
        <w:rPr>
          <w:rFonts w:ascii="Times New Roman" w:hAnsi="Times New Roman" w:cs="Times New Roman"/>
        </w:rPr>
        <w:t>πολη</w:t>
      </w:r>
      <w:proofErr w:type="spellEnd"/>
      <w:r>
        <w:rPr>
          <w:rFonts w:ascii="Times New Roman" w:hAnsi="Times New Roman" w:cs="Times New Roman"/>
        </w:rPr>
        <w:t xml:space="preserve">, τη Μικρά Ασία και την Ανατολή ως την Ινδία β)η σύνδεση της Ευρώπης με την Ανατολή γινόταν και ατμοπλοϊκά από το </w:t>
      </w:r>
      <w:proofErr w:type="spellStart"/>
      <w:r>
        <w:rPr>
          <w:rFonts w:ascii="Times New Roman" w:hAnsi="Times New Roman" w:cs="Times New Roman"/>
        </w:rPr>
        <w:t>Πρίντεζιι</w:t>
      </w:r>
      <w:proofErr w:type="spellEnd"/>
      <w:r>
        <w:rPr>
          <w:rFonts w:ascii="Times New Roman" w:hAnsi="Times New Roman" w:cs="Times New Roman"/>
        </w:rPr>
        <w:t xml:space="preserve"> στην Ιταλία προς το Σουέζ και τον Ινδικό Ωκεανό.</w:t>
      </w:r>
    </w:p>
    <w:p w:rsidR="000D1A35" w:rsidRDefault="000D1A35" w:rsidP="002F6747">
      <w:pPr>
        <w:spacing w:after="0"/>
        <w:rPr>
          <w:rFonts w:ascii="Times New Roman" w:hAnsi="Times New Roman" w:cs="Times New Roman"/>
        </w:rPr>
      </w:pPr>
      <w:r>
        <w:rPr>
          <w:rFonts w:ascii="Times New Roman" w:hAnsi="Times New Roman" w:cs="Times New Roman"/>
        </w:rPr>
        <w:t>-Οι ελληνικές κυβερνήσεις με πρωθυπουργό κυρίως τον Τρικούπη έκριναν ότι οι ελληνικές υποδομές έπρεπε να προωθηθούν ταχύτατα για να συνδεθεί η χώρα με τους διεθνείς άξονες.</w:t>
      </w:r>
    </w:p>
    <w:p w:rsidR="000D1A35" w:rsidRDefault="000D1A35" w:rsidP="002F6747">
      <w:pPr>
        <w:spacing w:after="0"/>
        <w:rPr>
          <w:rFonts w:ascii="Times New Roman" w:hAnsi="Times New Roman" w:cs="Times New Roman"/>
        </w:rPr>
      </w:pPr>
    </w:p>
    <w:p w:rsidR="005A5AD6" w:rsidRDefault="000D1A35" w:rsidP="002F6747">
      <w:pPr>
        <w:spacing w:after="0"/>
        <w:rPr>
          <w:rFonts w:ascii="Times New Roman" w:hAnsi="Times New Roman" w:cs="Times New Roman"/>
          <w:u w:val="single"/>
        </w:rPr>
      </w:pPr>
      <w:r>
        <w:rPr>
          <w:rFonts w:ascii="Times New Roman" w:hAnsi="Times New Roman" w:cs="Times New Roman"/>
          <w:u w:val="single"/>
        </w:rPr>
        <w:t>Η ολοκλήρωση του σιδηροδρομικού δικτύου 1880-1909</w:t>
      </w:r>
    </w:p>
    <w:p w:rsidR="005A5AD6" w:rsidRDefault="005A5AD6" w:rsidP="002F6747">
      <w:pPr>
        <w:spacing w:after="0"/>
        <w:rPr>
          <w:rFonts w:ascii="Times New Roman" w:hAnsi="Times New Roman" w:cs="Times New Roman"/>
        </w:rPr>
      </w:pPr>
      <w:r>
        <w:rPr>
          <w:rFonts w:ascii="Times New Roman" w:hAnsi="Times New Roman" w:cs="Times New Roman"/>
        </w:rPr>
        <w:t>-το σιδηροδρομικό δίκτυο ολοκληρώνεται σε τρεις δεκαετίες περίπου</w:t>
      </w:r>
    </w:p>
    <w:p w:rsidR="005A5AD6" w:rsidRDefault="005A5AD6" w:rsidP="002F6747">
      <w:pPr>
        <w:spacing w:after="0"/>
        <w:rPr>
          <w:rFonts w:ascii="Times New Roman" w:hAnsi="Times New Roman" w:cs="Times New Roman"/>
        </w:rPr>
      </w:pPr>
      <w:r>
        <w:rPr>
          <w:rFonts w:ascii="Times New Roman" w:hAnsi="Times New Roman" w:cs="Times New Roman"/>
        </w:rPr>
        <w:t>-Μεγάλη ώθηση στις πρώτες πρωθυπουργίες του Χαρίλαου Τρικούπη(1882-1892) με την κατασκευή 900 χλμ. σιδηρόδρομου.</w:t>
      </w:r>
    </w:p>
    <w:p w:rsidR="005A5AD6" w:rsidRDefault="005A5AD6" w:rsidP="002F6747">
      <w:pPr>
        <w:spacing w:after="0"/>
        <w:rPr>
          <w:rFonts w:ascii="Times New Roman" w:hAnsi="Times New Roman" w:cs="Times New Roman"/>
        </w:rPr>
      </w:pPr>
      <w:r>
        <w:rPr>
          <w:rFonts w:ascii="Times New Roman" w:hAnsi="Times New Roman" w:cs="Times New Roman"/>
        </w:rPr>
        <w:t>-Επιβράδυνση του έργου λόγω των οικονομικών προβλημάτων και ολοκλήρωση του δικτύου το 1909.</w:t>
      </w:r>
    </w:p>
    <w:p w:rsidR="00EC6796" w:rsidRDefault="005A5AD6" w:rsidP="002F6747">
      <w:pPr>
        <w:spacing w:after="0"/>
        <w:rPr>
          <w:rFonts w:ascii="Times New Roman" w:hAnsi="Times New Roman" w:cs="Times New Roman"/>
        </w:rPr>
      </w:pPr>
      <w:r>
        <w:rPr>
          <w:rFonts w:ascii="Times New Roman" w:hAnsi="Times New Roman" w:cs="Times New Roman"/>
        </w:rPr>
        <w:lastRenderedPageBreak/>
        <w:t>-Στο μεγαλύτερο τμήμα του το δίκτυο ήταν μετρικό, με γραμμές πλάτους  ενός μέτρου, τη στιγμή που οι διεθνείς προδιαγραφές προβλέπουν γραμμές πλάτους 1,56 μέτρων.</w:t>
      </w:r>
      <w:r w:rsidR="000D1A35">
        <w:rPr>
          <w:rFonts w:ascii="Times New Roman" w:hAnsi="Times New Roman" w:cs="Times New Roman"/>
        </w:rPr>
        <w:t xml:space="preserve"> </w:t>
      </w:r>
      <w:r w:rsidR="00536110">
        <w:rPr>
          <w:rFonts w:ascii="Times New Roman" w:hAnsi="Times New Roman" w:cs="Times New Roman"/>
        </w:rPr>
        <w:t>=&gt; το δίκτυο είχε σχεδιαστεί για αν εξυπηρετεί τοπικές κυρίως ανάγκες, χωρίς φιλοδοξίες να γίνει μέρος του διεθνούς δικτύου.</w:t>
      </w:r>
    </w:p>
    <w:p w:rsidR="00536110" w:rsidRDefault="00536110" w:rsidP="002F6747">
      <w:pPr>
        <w:spacing w:after="0"/>
        <w:rPr>
          <w:rFonts w:ascii="Times New Roman" w:hAnsi="Times New Roman" w:cs="Times New Roman"/>
        </w:rPr>
      </w:pPr>
    </w:p>
    <w:p w:rsidR="00536110" w:rsidRDefault="00536110" w:rsidP="002F6747">
      <w:pPr>
        <w:spacing w:after="0"/>
        <w:rPr>
          <w:rFonts w:ascii="Times New Roman" w:hAnsi="Times New Roman" w:cs="Times New Roman"/>
          <w:u w:val="single"/>
        </w:rPr>
      </w:pPr>
      <w:r>
        <w:rPr>
          <w:rFonts w:ascii="Times New Roman" w:hAnsi="Times New Roman" w:cs="Times New Roman"/>
          <w:u w:val="single"/>
        </w:rPr>
        <w:t>Η χρηματοδότηση του σιδηροδρομικού δικτύου</w:t>
      </w:r>
    </w:p>
    <w:p w:rsidR="00536110" w:rsidRDefault="00536110" w:rsidP="00536110">
      <w:pPr>
        <w:spacing w:after="0"/>
        <w:rPr>
          <w:rFonts w:ascii="Times New Roman" w:hAnsi="Times New Roman" w:cs="Times New Roman"/>
        </w:rPr>
      </w:pPr>
      <w:r>
        <w:rPr>
          <w:rFonts w:ascii="Times New Roman" w:hAnsi="Times New Roman" w:cs="Times New Roman"/>
        </w:rPr>
        <w:t>-Το κράτος ανέλαβε το μεγαλύτερο κόστος του έργου και επωμίστηκε το μεγαλύτερο μέρος του δανεισμού που έγινε από ξένα κυρίως πιστωτικά ιδρύματα.</w:t>
      </w:r>
    </w:p>
    <w:p w:rsidR="00536110" w:rsidRDefault="00536110" w:rsidP="00536110">
      <w:pPr>
        <w:spacing w:after="0"/>
        <w:rPr>
          <w:rFonts w:ascii="Times New Roman" w:hAnsi="Times New Roman" w:cs="Times New Roman"/>
        </w:rPr>
      </w:pPr>
      <w:r>
        <w:rPr>
          <w:rFonts w:ascii="Times New Roman" w:hAnsi="Times New Roman" w:cs="Times New Roman"/>
        </w:rPr>
        <w:t xml:space="preserve">-Οι ιδιώτες συμμετείχαν με ποσοστό γύρω στο 30% σε έργο του οποίου η αποδοτικότητα ήταν αμφίβολη.=.&gt; το δίκτυο καλούνταν να εξυπηρετήσει τη διακίνηση αγροτικών προϊόντων </w:t>
      </w:r>
      <w:r w:rsidR="00F63B3B">
        <w:rPr>
          <w:rFonts w:ascii="Times New Roman" w:hAnsi="Times New Roman" w:cs="Times New Roman"/>
        </w:rPr>
        <w:t>και από την αρχή παρουσίασε υστέρηση  στα έσοδα σε σχέση με τους υπολογισμούς που οδήγησαν στη δημιουργία του.=&gt; διακοπή των περαιτέρω επενδύσεων στο χώρο του σιδηροδρόμου.</w:t>
      </w:r>
    </w:p>
    <w:p w:rsidR="00014EAC" w:rsidRDefault="00014EAC" w:rsidP="00536110">
      <w:pPr>
        <w:spacing w:after="0"/>
        <w:rPr>
          <w:rFonts w:ascii="Times New Roman" w:hAnsi="Times New Roman" w:cs="Times New Roman"/>
        </w:rPr>
      </w:pPr>
    </w:p>
    <w:p w:rsidR="00014EAC" w:rsidRDefault="00014EAC" w:rsidP="00536110">
      <w:pPr>
        <w:spacing w:after="0"/>
        <w:rPr>
          <w:rFonts w:ascii="Times New Roman" w:hAnsi="Times New Roman" w:cs="Times New Roman"/>
          <w:u w:val="single"/>
        </w:rPr>
      </w:pPr>
      <w:r w:rsidRPr="00014EAC">
        <w:rPr>
          <w:rFonts w:ascii="Times New Roman" w:hAnsi="Times New Roman" w:cs="Times New Roman"/>
          <w:u w:val="single"/>
        </w:rPr>
        <w:t>Τα οφέλη και οι μη πραγματοποιήσιμες προσδοκίες του σιδηροδρομικού δικτύου</w:t>
      </w:r>
    </w:p>
    <w:p w:rsidR="00014EAC" w:rsidRDefault="00014EAC" w:rsidP="00536110">
      <w:pPr>
        <w:spacing w:after="0"/>
        <w:rPr>
          <w:rFonts w:ascii="Times New Roman" w:hAnsi="Times New Roman" w:cs="Times New Roman"/>
        </w:rPr>
      </w:pPr>
      <w:r>
        <w:rPr>
          <w:rFonts w:ascii="Times New Roman" w:hAnsi="Times New Roman" w:cs="Times New Roman"/>
        </w:rPr>
        <w:t>-προσέφερε πολλά σε μία χώρα που δεν είχε ποτέ αξιόπιστο χερσαίο συγκοινωνιακό δίκτυο.</w:t>
      </w:r>
    </w:p>
    <w:p w:rsidR="00014EAC" w:rsidRDefault="00014EAC" w:rsidP="00536110">
      <w:pPr>
        <w:spacing w:after="0"/>
        <w:rPr>
          <w:rFonts w:ascii="Times New Roman" w:hAnsi="Times New Roman" w:cs="Times New Roman"/>
        </w:rPr>
      </w:pPr>
      <w:r>
        <w:rPr>
          <w:rFonts w:ascii="Times New Roman" w:hAnsi="Times New Roman" w:cs="Times New Roman"/>
        </w:rPr>
        <w:t xml:space="preserve">-επέτρεψε τη γρήγορη επιστράτευση και τον εφοδιασμό του ελληνικού στρατού σε καιρό πολέμων. </w:t>
      </w:r>
    </w:p>
    <w:p w:rsidR="00014EAC" w:rsidRPr="00014EAC" w:rsidRDefault="00014EAC" w:rsidP="00536110">
      <w:pPr>
        <w:spacing w:after="0"/>
        <w:rPr>
          <w:rFonts w:ascii="Times New Roman" w:hAnsi="Times New Roman" w:cs="Times New Roman"/>
        </w:rPr>
      </w:pPr>
      <w:r>
        <w:rPr>
          <w:rFonts w:ascii="Times New Roman" w:hAnsi="Times New Roman" w:cs="Times New Roman"/>
        </w:rPr>
        <w:t>-Δεν κατόρθωσε α) να φέρει την ανάπτυξη και την εκβιομηχάνιση στις περιοχές που έφτασε και β)να εκπληρώσει τις αναπτυξιακές προσδοκίες που στηρίχθηκαν πάνω του. Δύσκολα μπορούσαν να γίνουν τόσο ριζοσπαστικές αλλαγές από ένα συγκοινωνιακό μέσο.</w:t>
      </w:r>
    </w:p>
    <w:sectPr w:rsidR="00014EAC" w:rsidRPr="00014EAC"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9334B"/>
    <w:multiLevelType w:val="hybridMultilevel"/>
    <w:tmpl w:val="2F181474"/>
    <w:lvl w:ilvl="0" w:tplc="230E310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FCB584B"/>
    <w:multiLevelType w:val="hybridMultilevel"/>
    <w:tmpl w:val="2E32A470"/>
    <w:lvl w:ilvl="0" w:tplc="8062A46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BDC2975"/>
    <w:multiLevelType w:val="hybridMultilevel"/>
    <w:tmpl w:val="C4F21A94"/>
    <w:lvl w:ilvl="0" w:tplc="5A78362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4EB2B44"/>
    <w:multiLevelType w:val="hybridMultilevel"/>
    <w:tmpl w:val="A56A4FF0"/>
    <w:lvl w:ilvl="0" w:tplc="09A0B6C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3BC2"/>
    <w:rsid w:val="00014EAC"/>
    <w:rsid w:val="000D1A35"/>
    <w:rsid w:val="00107AE5"/>
    <w:rsid w:val="002C0ECF"/>
    <w:rsid w:val="002F6747"/>
    <w:rsid w:val="0037629B"/>
    <w:rsid w:val="003E3BC2"/>
    <w:rsid w:val="00536110"/>
    <w:rsid w:val="005A5AD6"/>
    <w:rsid w:val="0075734A"/>
    <w:rsid w:val="00AE08B2"/>
    <w:rsid w:val="00B702A4"/>
    <w:rsid w:val="00DC5CFE"/>
    <w:rsid w:val="00EC6796"/>
    <w:rsid w:val="00F63B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8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1072</Words>
  <Characters>5790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9</cp:revision>
  <dcterms:created xsi:type="dcterms:W3CDTF">2025-09-23T13:39:00Z</dcterms:created>
  <dcterms:modified xsi:type="dcterms:W3CDTF">2025-09-23T14:58:00Z</dcterms:modified>
</cp:coreProperties>
</file>