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4A" w:rsidRPr="00054295" w:rsidRDefault="00054295" w:rsidP="00054295">
      <w:pPr>
        <w:spacing w:after="0"/>
        <w:rPr>
          <w:rFonts w:ascii="Times New Roman" w:hAnsi="Times New Roman" w:cs="Times New Roman"/>
          <w:b/>
          <w:u w:val="single"/>
        </w:rPr>
      </w:pPr>
      <w:r w:rsidRPr="00054295">
        <w:rPr>
          <w:rFonts w:ascii="Times New Roman" w:hAnsi="Times New Roman" w:cs="Times New Roman"/>
          <w:b/>
          <w:u w:val="single"/>
        </w:rPr>
        <w:t>ΦΥΛΛΟ ΕΡΓΑΣΙΑΣ ΣΤΗ ΜΕΤΑΠΟΛΕΜΙΚΗ ΕΠΟΧΗ ΚΑΙ ΤΗΝ ΠΡΩΤΗ ΠΕΡΙΟΔΟ ΤΗΣ ΜΕΤΑΠΟΛΕΜΚΗΣ ΕΛΛΑΔΑΣ</w:t>
      </w:r>
    </w:p>
    <w:p w:rsidR="00054295" w:rsidRDefault="00054295" w:rsidP="00054295">
      <w:pPr>
        <w:spacing w:after="0"/>
        <w:rPr>
          <w:rFonts w:ascii="Times New Roman" w:eastAsia="Calibri" w:hAnsi="Times New Roman" w:cs="Times New Roman"/>
          <w:iCs/>
        </w:rPr>
      </w:pPr>
      <w:r w:rsidRPr="0005429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54295">
        <w:rPr>
          <w:rFonts w:ascii="Times New Roman" w:hAnsi="Times New Roman" w:cs="Times New Roman"/>
        </w:rPr>
        <w:t xml:space="preserve">Να εξηγήσετε το περιεχόμενο των </w:t>
      </w:r>
      <w:r w:rsidRPr="00054295">
        <w:rPr>
          <w:rFonts w:ascii="Times New Roman" w:eastAsia="Times New Roman" w:hAnsi="Times New Roman" w:cs="Times New Roman"/>
        </w:rPr>
        <w:t xml:space="preserve">ακόλουθων </w:t>
      </w:r>
      <w:r w:rsidRPr="00054295">
        <w:rPr>
          <w:rFonts w:ascii="Times New Roman" w:hAnsi="Times New Roman" w:cs="Times New Roman"/>
        </w:rPr>
        <w:t xml:space="preserve">ιστορικών όρων: </w:t>
      </w:r>
      <w:r w:rsidRPr="00054295">
        <w:rPr>
          <w:rFonts w:ascii="Times New Roman" w:eastAsia="Times New Roman" w:hAnsi="Times New Roman" w:cs="Times New Roman"/>
        </w:rPr>
        <w:t>Ε.Ο.Κ.Α.</w:t>
      </w:r>
      <w:r>
        <w:rPr>
          <w:rFonts w:ascii="Times New Roman" w:eastAsia="Times New Roman" w:hAnsi="Times New Roman" w:cs="Times New Roman"/>
        </w:rPr>
        <w:t>,</w:t>
      </w:r>
      <w:r w:rsidRPr="00054295">
        <w:rPr>
          <w:rFonts w:ascii="Times New Roman" w:eastAsia="Times New Roman" w:hAnsi="Times New Roman" w:cs="Times New Roman"/>
        </w:rPr>
        <w:t xml:space="preserve"> </w:t>
      </w:r>
      <w:r w:rsidRPr="00054295">
        <w:rPr>
          <w:rFonts w:ascii="Times New Roman" w:eastAsia="Calibri" w:hAnsi="Times New Roman" w:cs="Times New Roman"/>
          <w:iCs/>
        </w:rPr>
        <w:t>Ψυχρός Πόλεμος</w:t>
      </w:r>
    </w:p>
    <w:p w:rsidR="00054295" w:rsidRDefault="00054295" w:rsidP="00054295">
      <w:pPr>
        <w:spacing w:after="0"/>
        <w:rPr>
          <w:rFonts w:ascii="Times New Roman" w:eastAsia="Calibri" w:hAnsi="Times New Roman" w:cs="Times New Roman"/>
          <w:iCs/>
        </w:rPr>
      </w:pPr>
    </w:p>
    <w:p w:rsidR="00054295" w:rsidRDefault="00054295" w:rsidP="00054295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2"/>
          <w:szCs w:val="22"/>
        </w:rPr>
      </w:pPr>
      <w:bookmarkStart w:id="0" w:name="_Hlk122112814"/>
      <w:r>
        <w:rPr>
          <w:color w:val="000000" w:themeColor="text1"/>
          <w:sz w:val="22"/>
          <w:szCs w:val="22"/>
        </w:rPr>
        <w:t>2)</w:t>
      </w:r>
      <w:r w:rsidRPr="00054295">
        <w:rPr>
          <w:color w:val="000000" w:themeColor="text1"/>
          <w:sz w:val="22"/>
          <w:szCs w:val="22"/>
        </w:rPr>
        <w:t xml:space="preserve">Να χαρακτηρίσετε τις προτάσεις που ακολουθούν, γράφοντας στο τετράδιό σας τον αριθμό που αντιστοιχεί στην κάθε πληροφορία και δίπλα του τη λέξη </w:t>
      </w:r>
      <w:r w:rsidRPr="00054295">
        <w:rPr>
          <w:b/>
          <w:color w:val="000000" w:themeColor="text1"/>
          <w:sz w:val="22"/>
          <w:szCs w:val="22"/>
        </w:rPr>
        <w:t>Σωστό</w:t>
      </w:r>
      <w:r w:rsidRPr="00054295">
        <w:rPr>
          <w:color w:val="000000" w:themeColor="text1"/>
          <w:sz w:val="22"/>
          <w:szCs w:val="22"/>
        </w:rPr>
        <w:t xml:space="preserve">, αν η πληροφορία είναι σωστή, ή τη λέξη </w:t>
      </w:r>
      <w:r w:rsidRPr="00054295">
        <w:rPr>
          <w:b/>
          <w:color w:val="000000" w:themeColor="text1"/>
          <w:sz w:val="22"/>
          <w:szCs w:val="22"/>
        </w:rPr>
        <w:t>Λάθος</w:t>
      </w:r>
      <w:r w:rsidRPr="00054295">
        <w:rPr>
          <w:color w:val="000000" w:themeColor="text1"/>
          <w:sz w:val="22"/>
          <w:szCs w:val="22"/>
        </w:rPr>
        <w:t>, αν η πληροφορία είναι λανθασμένη:</w:t>
      </w:r>
      <w:bookmarkEnd w:id="0"/>
    </w:p>
    <w:p w:rsidR="00054295" w:rsidRPr="00054295" w:rsidRDefault="00054295" w:rsidP="00054295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color w:val="000000" w:themeColor="text1"/>
          <w:sz w:val="22"/>
          <w:szCs w:val="22"/>
        </w:rPr>
      </w:pPr>
    </w:p>
    <w:p w:rsidR="00054295" w:rsidRDefault="00054295" w:rsidP="00054295">
      <w:pPr>
        <w:spacing w:after="0"/>
        <w:rPr>
          <w:rFonts w:ascii="Times New Roman" w:eastAsia="Calibri" w:hAnsi="Times New Roman" w:cs="Times New Roman"/>
        </w:rPr>
      </w:pPr>
      <w:r w:rsidRPr="00054295">
        <w:rPr>
          <w:rFonts w:ascii="Times New Roman" w:eastAsia="Calibri" w:hAnsi="Times New Roman" w:cs="Times New Roman"/>
        </w:rPr>
        <w:t>Α)Πολιτικός ηγέτης του κυπριακού αγώνα ήταν ο αρχιεπίσκοπος Μακάριος</w:t>
      </w:r>
      <w:r>
        <w:rPr>
          <w:rFonts w:ascii="Times New Roman" w:eastAsia="Calibri" w:hAnsi="Times New Roman" w:cs="Times New Roman"/>
        </w:rPr>
        <w:t>.</w:t>
      </w:r>
    </w:p>
    <w:p w:rsidR="00054295" w:rsidRDefault="00F9131B" w:rsidP="000542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Β)</w:t>
      </w:r>
      <w:r w:rsidRPr="00F9131B">
        <w:rPr>
          <w:rFonts w:ascii="Times New Roman" w:hAnsi="Times New Roman" w:cs="Times New Roman"/>
        </w:rPr>
        <w:t>Ο Ελληνικός Συναγερμός ήταν μετά τον Β΄ Παγκόσμιο Πόλεμο η κύρια πολιτική έκφραση της Αριστεράς στην Ελλάδα.</w:t>
      </w:r>
    </w:p>
    <w:p w:rsidR="00F9131B" w:rsidRDefault="00F9131B" w:rsidP="00054295">
      <w:pPr>
        <w:spacing w:after="0"/>
        <w:rPr>
          <w:rFonts w:ascii="Times New Roman" w:hAnsi="Times New Roman" w:cs="Times New Roman"/>
        </w:rPr>
      </w:pPr>
    </w:p>
    <w:p w:rsidR="00F9131B" w:rsidRPr="00F9131B" w:rsidRDefault="00F9131B" w:rsidP="00F9131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9131B">
        <w:rPr>
          <w:rFonts w:ascii="Times New Roman" w:hAnsi="Times New Roman" w:cs="Times New Roman"/>
        </w:rPr>
        <w:t>3) Να αντιστοιχίσετε τα στοιχεία της στήλης Α με στοιχεία της στήλης Β. Ένα (1) στοιχείο της στήλης Β περισσεύει.</w:t>
      </w:r>
    </w:p>
    <w:tbl>
      <w:tblPr>
        <w:tblStyle w:val="a3"/>
        <w:tblW w:w="0" w:type="auto"/>
        <w:jc w:val="center"/>
        <w:tblLook w:val="04A0"/>
      </w:tblPr>
      <w:tblGrid>
        <w:gridCol w:w="3724"/>
        <w:gridCol w:w="4763"/>
        <w:gridCol w:w="35"/>
      </w:tblGrid>
      <w:tr w:rsidR="00F9131B" w:rsidRPr="005229A6" w:rsidTr="00024D31">
        <w:trPr>
          <w:gridAfter w:val="1"/>
          <w:wAfter w:w="38" w:type="dxa"/>
          <w:trHeight w:val="464"/>
          <w:jc w:val="center"/>
        </w:trPr>
        <w:tc>
          <w:tcPr>
            <w:tcW w:w="3943" w:type="dxa"/>
          </w:tcPr>
          <w:p w:rsidR="00F9131B" w:rsidRPr="00DB13A7" w:rsidRDefault="00F9131B" w:rsidP="00024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DB13A7">
              <w:rPr>
                <w:bCs/>
                <w:color w:val="000000"/>
                <w:sz w:val="24"/>
                <w:szCs w:val="24"/>
              </w:rPr>
              <w:t>Α</w:t>
            </w:r>
          </w:p>
        </w:tc>
        <w:tc>
          <w:tcPr>
            <w:tcW w:w="5092" w:type="dxa"/>
          </w:tcPr>
          <w:p w:rsidR="00F9131B" w:rsidRPr="00DB13A7" w:rsidRDefault="00F9131B" w:rsidP="00024D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DB13A7">
              <w:rPr>
                <w:bCs/>
                <w:color w:val="000000"/>
                <w:sz w:val="24"/>
                <w:szCs w:val="24"/>
              </w:rPr>
              <w:t>Β</w:t>
            </w:r>
          </w:p>
        </w:tc>
      </w:tr>
      <w:tr w:rsidR="00F9131B" w:rsidRPr="005229A6" w:rsidTr="00024D31">
        <w:trPr>
          <w:trHeight w:val="5214"/>
          <w:jc w:val="center"/>
        </w:trPr>
        <w:tc>
          <w:tcPr>
            <w:tcW w:w="3943" w:type="dxa"/>
          </w:tcPr>
          <w:p w:rsidR="00F9131B" w:rsidRPr="009179D8" w:rsidRDefault="00F9131B" w:rsidP="00024D3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4"/>
                <w:szCs w:val="24"/>
              </w:rPr>
            </w:pPr>
            <w:r w:rsidRPr="2B122C8E">
              <w:rPr>
                <w:color w:val="000000" w:themeColor="text1"/>
                <w:sz w:val="24"/>
                <w:szCs w:val="24"/>
              </w:rPr>
              <w:t>1. Συνθήκη Λονδίνου(Μάιος 1913)</w:t>
            </w:r>
          </w:p>
          <w:p w:rsidR="00F9131B" w:rsidRPr="009179D8" w:rsidRDefault="00F9131B" w:rsidP="00024D3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4"/>
                <w:szCs w:val="24"/>
              </w:rPr>
            </w:pPr>
            <w:r w:rsidRPr="2B122C8E">
              <w:rPr>
                <w:color w:val="000000" w:themeColor="text1"/>
                <w:sz w:val="24"/>
                <w:szCs w:val="24"/>
              </w:rPr>
              <w:t>2. Συνθήκη Βουκουρεστίου και άλλες διεθνείς συνθήκες (1913- 1914)</w:t>
            </w:r>
          </w:p>
          <w:p w:rsidR="00F9131B" w:rsidRPr="009179D8" w:rsidRDefault="00F9131B" w:rsidP="00024D3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4"/>
                <w:szCs w:val="24"/>
              </w:rPr>
            </w:pPr>
            <w:r w:rsidRPr="2B122C8E">
              <w:rPr>
                <w:color w:val="000000" w:themeColor="text1"/>
                <w:sz w:val="24"/>
                <w:szCs w:val="24"/>
              </w:rPr>
              <w:t>3. Συνθήκη Λωζάννης (1923)</w:t>
            </w:r>
          </w:p>
          <w:p w:rsidR="00F9131B" w:rsidRPr="009179D8" w:rsidRDefault="00F9131B" w:rsidP="00024D3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4"/>
                <w:szCs w:val="24"/>
              </w:rPr>
            </w:pPr>
            <w:r w:rsidRPr="2B122C8E">
              <w:rPr>
                <w:color w:val="000000" w:themeColor="text1"/>
                <w:sz w:val="24"/>
                <w:szCs w:val="24"/>
              </w:rPr>
              <w:t>4. Συμφωνία Βάρκιζας (1945)</w:t>
            </w:r>
          </w:p>
          <w:p w:rsidR="00F9131B" w:rsidRPr="009179D8" w:rsidRDefault="00F9131B" w:rsidP="00024D3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4"/>
                <w:szCs w:val="24"/>
              </w:rPr>
            </w:pPr>
            <w:r w:rsidRPr="2B122C8E">
              <w:rPr>
                <w:color w:val="000000" w:themeColor="text1"/>
                <w:sz w:val="24"/>
                <w:szCs w:val="24"/>
              </w:rPr>
              <w:t>5. Συνθήκες Ζυρίχης-Λονδίνου (1958-1959)</w:t>
            </w:r>
          </w:p>
        </w:tc>
        <w:tc>
          <w:tcPr>
            <w:tcW w:w="5130" w:type="dxa"/>
            <w:gridSpan w:val="2"/>
          </w:tcPr>
          <w:p w:rsidR="00F9131B" w:rsidRPr="005229A6" w:rsidRDefault="00F9131B" w:rsidP="00024D31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2B122C8E">
              <w:rPr>
                <w:sz w:val="24"/>
                <w:szCs w:val="24"/>
              </w:rPr>
              <w:t>α. η Κύπρος έγινε ανεξάρτητο κράτος</w:t>
            </w:r>
          </w:p>
          <w:p w:rsidR="00F9131B" w:rsidRPr="00000AEF" w:rsidRDefault="00F9131B" w:rsidP="00024D31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2B122C8E">
              <w:rPr>
                <w:sz w:val="24"/>
                <w:szCs w:val="24"/>
              </w:rPr>
              <w:t>β. τέθηκαν οι βάσεις της ειρηνικής πολιτικής ζωής στην Ελλάδα, χωρίς αυτό να πραγματοποιηθεί</w:t>
            </w:r>
          </w:p>
          <w:p w:rsidR="00F9131B" w:rsidRPr="003F0AC2" w:rsidRDefault="00F9131B" w:rsidP="00024D31">
            <w:pPr>
              <w:spacing w:line="360" w:lineRule="auto"/>
              <w:rPr>
                <w:sz w:val="24"/>
                <w:szCs w:val="24"/>
              </w:rPr>
            </w:pPr>
            <w:r w:rsidRPr="2B122C8E">
              <w:rPr>
                <w:sz w:val="24"/>
                <w:szCs w:val="24"/>
              </w:rPr>
              <w:t>γ. η Τουρκία έχανε τις ευρωπαϊκές κτήσεις της δυτικά της γραμμής Αίνου-Μήδειας (πλην της Αλβανίας)</w:t>
            </w:r>
          </w:p>
          <w:p w:rsidR="00F9131B" w:rsidRPr="005229A6" w:rsidRDefault="00F9131B" w:rsidP="00024D31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2B122C8E">
              <w:rPr>
                <w:sz w:val="24"/>
                <w:szCs w:val="24"/>
              </w:rPr>
              <w:t xml:space="preserve">δ. </w:t>
            </w:r>
            <w:r w:rsidRPr="2B122C8E">
              <w:rPr>
                <w:color w:val="000000" w:themeColor="text1"/>
                <w:sz w:val="24"/>
                <w:szCs w:val="24"/>
              </w:rPr>
              <w:t>καθορίστηκε τελικά το εδαφικό καθεστώς στη Βαλκανική</w:t>
            </w:r>
          </w:p>
          <w:p w:rsidR="00F9131B" w:rsidRPr="005229A6" w:rsidRDefault="00F9131B" w:rsidP="00024D31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2B122C8E">
              <w:rPr>
                <w:sz w:val="24"/>
                <w:szCs w:val="24"/>
              </w:rPr>
              <w:t>ε. αναγνωρίστηκε η ανεξαρτησία του ελληνικού κράτους</w:t>
            </w:r>
          </w:p>
          <w:p w:rsidR="00F9131B" w:rsidRPr="005229A6" w:rsidRDefault="00F9131B" w:rsidP="00024D31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2B122C8E">
              <w:rPr>
                <w:sz w:val="24"/>
                <w:szCs w:val="24"/>
              </w:rPr>
              <w:t xml:space="preserve">στ. </w:t>
            </w:r>
            <w:r w:rsidRPr="2B122C8E">
              <w:rPr>
                <w:color w:val="000000" w:themeColor="text1"/>
                <w:sz w:val="24"/>
                <w:szCs w:val="24"/>
              </w:rPr>
              <w:t>δ</w:t>
            </w:r>
            <w:r w:rsidRPr="2B122C8E">
              <w:rPr>
                <w:sz w:val="24"/>
                <w:szCs w:val="24"/>
              </w:rPr>
              <w:t xml:space="preserve">όθηκε πολιτική λύση στον </w:t>
            </w:r>
            <w:r w:rsidRPr="2B122C8E">
              <w:rPr>
                <w:color w:val="000000" w:themeColor="text1"/>
                <w:sz w:val="24"/>
                <w:szCs w:val="24"/>
              </w:rPr>
              <w:t>Μικρασιατικό Πόλεμο</w:t>
            </w:r>
          </w:p>
        </w:tc>
      </w:tr>
    </w:tbl>
    <w:p w:rsidR="00F9131B" w:rsidRDefault="00F9131B" w:rsidP="00054295">
      <w:pPr>
        <w:spacing w:after="0"/>
        <w:rPr>
          <w:rFonts w:ascii="Times New Roman" w:eastAsia="Times New Roman" w:hAnsi="Times New Roman" w:cs="Times New Roman"/>
        </w:rPr>
      </w:pPr>
    </w:p>
    <w:p w:rsidR="00F9131B" w:rsidRPr="00D1723E" w:rsidRDefault="00F9131B" w:rsidP="00F9131B">
      <w:p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4)</w:t>
      </w:r>
      <w:r w:rsidRPr="00F9131B">
        <w:rPr>
          <w:rFonts w:ascii="Times New Roman" w:eastAsia="Calibri" w:hAnsi="Times New Roman" w:cs="Times New Roman"/>
        </w:rPr>
        <w:t>Να αντιστοιχίσετε τα ιστορικά πρόσωπα της στήλης Α με στοιχεία της στήλης Β. Δύο (2) πρόσωπα της στήλης Α περισσεύουν.</w:t>
      </w:r>
    </w:p>
    <w:tbl>
      <w:tblPr>
        <w:tblStyle w:val="1"/>
        <w:tblW w:w="0" w:type="auto"/>
        <w:tblInd w:w="76" w:type="dxa"/>
        <w:tblLook w:val="04A0"/>
      </w:tblPr>
      <w:tblGrid>
        <w:gridCol w:w="4280"/>
        <w:gridCol w:w="4166"/>
      </w:tblGrid>
      <w:tr w:rsidR="00F9131B" w:rsidRPr="00A15E70" w:rsidTr="00024D31">
        <w:tc>
          <w:tcPr>
            <w:tcW w:w="4411" w:type="dxa"/>
          </w:tcPr>
          <w:p w:rsidR="00F9131B" w:rsidRPr="00A15E70" w:rsidRDefault="00F9131B" w:rsidP="00024D31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 w:rsidRPr="00A15E70">
              <w:rPr>
                <w:rFonts w:ascii="Calibri" w:eastAsia="Calibri" w:hAnsi="Calibri" w:cs="Calibri"/>
              </w:rPr>
              <w:t>Α</w:t>
            </w:r>
          </w:p>
        </w:tc>
        <w:tc>
          <w:tcPr>
            <w:tcW w:w="4411" w:type="dxa"/>
          </w:tcPr>
          <w:p w:rsidR="00F9131B" w:rsidRPr="00A15E70" w:rsidRDefault="00F9131B" w:rsidP="00024D31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 w:rsidRPr="00A15E70">
              <w:rPr>
                <w:rFonts w:ascii="Calibri" w:eastAsia="Calibri" w:hAnsi="Calibri" w:cs="Calibri"/>
              </w:rPr>
              <w:t>Β</w:t>
            </w:r>
          </w:p>
        </w:tc>
      </w:tr>
      <w:tr w:rsidR="00F9131B" w:rsidRPr="00A15E70" w:rsidTr="00024D31">
        <w:trPr>
          <w:trHeight w:val="4485"/>
        </w:trPr>
        <w:tc>
          <w:tcPr>
            <w:tcW w:w="4411" w:type="dxa"/>
          </w:tcPr>
          <w:p w:rsidR="00F9131B" w:rsidRPr="00F9131B" w:rsidRDefault="00F9131B" w:rsidP="00F9131B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eastAsia="Calibri"/>
                <w:sz w:val="22"/>
                <w:szCs w:val="22"/>
              </w:rPr>
            </w:pPr>
            <w:r w:rsidRPr="00F9131B">
              <w:rPr>
                <w:rFonts w:eastAsia="Calibri"/>
                <w:sz w:val="22"/>
                <w:szCs w:val="22"/>
              </w:rPr>
              <w:lastRenderedPageBreak/>
              <w:t>Νεύτωνας</w:t>
            </w:r>
          </w:p>
          <w:p w:rsidR="00F9131B" w:rsidRPr="00F9131B" w:rsidRDefault="00F9131B" w:rsidP="00F9131B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eastAsia="Calibri"/>
                <w:sz w:val="22"/>
                <w:szCs w:val="22"/>
              </w:rPr>
            </w:pPr>
            <w:r w:rsidRPr="00F9131B">
              <w:rPr>
                <w:rFonts w:eastAsia="Calibri"/>
                <w:sz w:val="22"/>
                <w:szCs w:val="22"/>
              </w:rPr>
              <w:t>Μοντεσκιέ</w:t>
            </w:r>
          </w:p>
          <w:p w:rsidR="00F9131B" w:rsidRPr="00F9131B" w:rsidRDefault="00F9131B" w:rsidP="00F9131B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eastAsia="Calibri"/>
                <w:sz w:val="22"/>
                <w:szCs w:val="22"/>
              </w:rPr>
            </w:pPr>
            <w:r w:rsidRPr="00F9131B">
              <w:rPr>
                <w:rFonts w:eastAsia="Calibri"/>
                <w:sz w:val="22"/>
                <w:szCs w:val="22"/>
              </w:rPr>
              <w:t>Θ. Κολοκοτρώνης</w:t>
            </w:r>
          </w:p>
          <w:p w:rsidR="00F9131B" w:rsidRPr="00F9131B" w:rsidRDefault="00F9131B" w:rsidP="00F9131B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eastAsia="Calibri"/>
                <w:sz w:val="22"/>
                <w:szCs w:val="22"/>
              </w:rPr>
            </w:pPr>
            <w:r w:rsidRPr="00F9131B">
              <w:rPr>
                <w:rFonts w:eastAsia="Calibri"/>
                <w:sz w:val="22"/>
                <w:szCs w:val="22"/>
              </w:rPr>
              <w:t>Ι. Καποδίστριας</w:t>
            </w:r>
          </w:p>
          <w:p w:rsidR="00F9131B" w:rsidRPr="00F9131B" w:rsidRDefault="00F9131B" w:rsidP="00F9131B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eastAsia="Calibri"/>
                <w:sz w:val="22"/>
                <w:szCs w:val="22"/>
              </w:rPr>
            </w:pPr>
            <w:r w:rsidRPr="00F9131B">
              <w:rPr>
                <w:rFonts w:eastAsia="Calibri"/>
                <w:sz w:val="22"/>
                <w:szCs w:val="22"/>
              </w:rPr>
              <w:t>βασιλιάς Κωνσταντίνος Α΄</w:t>
            </w:r>
          </w:p>
          <w:p w:rsidR="00F9131B" w:rsidRPr="00F9131B" w:rsidRDefault="00F9131B" w:rsidP="00F9131B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eastAsia="Calibri"/>
                <w:sz w:val="22"/>
                <w:szCs w:val="22"/>
              </w:rPr>
            </w:pPr>
            <w:r w:rsidRPr="00F9131B">
              <w:rPr>
                <w:rFonts w:eastAsia="Calibri"/>
                <w:sz w:val="22"/>
                <w:szCs w:val="22"/>
              </w:rPr>
              <w:t>Ελ. Βενιζέλος</w:t>
            </w:r>
          </w:p>
          <w:p w:rsidR="00F9131B" w:rsidRPr="00F9131B" w:rsidRDefault="00F9131B" w:rsidP="00F9131B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eastAsia="Calibri"/>
                <w:sz w:val="22"/>
                <w:szCs w:val="22"/>
              </w:rPr>
            </w:pPr>
            <w:proofErr w:type="spellStart"/>
            <w:r w:rsidRPr="00F9131B">
              <w:rPr>
                <w:rFonts w:eastAsia="Calibri"/>
                <w:sz w:val="22"/>
                <w:szCs w:val="22"/>
              </w:rPr>
              <w:t>ΚεμάλΑτατούρκ</w:t>
            </w:r>
            <w:proofErr w:type="spellEnd"/>
          </w:p>
          <w:p w:rsidR="00F9131B" w:rsidRPr="00F9131B" w:rsidRDefault="00F9131B" w:rsidP="00F9131B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eastAsia="Calibri"/>
                <w:sz w:val="22"/>
                <w:szCs w:val="22"/>
              </w:rPr>
            </w:pPr>
            <w:r w:rsidRPr="00F9131B">
              <w:rPr>
                <w:rFonts w:eastAsia="Calibri"/>
                <w:sz w:val="22"/>
                <w:szCs w:val="22"/>
              </w:rPr>
              <w:t>Χίτλερ</w:t>
            </w:r>
          </w:p>
          <w:p w:rsidR="00F9131B" w:rsidRPr="00F9131B" w:rsidRDefault="00F9131B" w:rsidP="00F9131B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eastAsia="Calibri"/>
                <w:sz w:val="22"/>
                <w:szCs w:val="22"/>
              </w:rPr>
            </w:pPr>
            <w:r w:rsidRPr="00F9131B">
              <w:rPr>
                <w:rFonts w:eastAsia="Calibri"/>
                <w:sz w:val="22"/>
                <w:szCs w:val="22"/>
              </w:rPr>
              <w:t>Μουσολίνι</w:t>
            </w:r>
          </w:p>
          <w:p w:rsidR="00F9131B" w:rsidRPr="00F9131B" w:rsidRDefault="00F9131B" w:rsidP="00F9131B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eastAsia="Calibri"/>
                <w:sz w:val="22"/>
                <w:szCs w:val="22"/>
              </w:rPr>
            </w:pPr>
            <w:r w:rsidRPr="00F9131B">
              <w:rPr>
                <w:rFonts w:eastAsia="Calibri"/>
                <w:sz w:val="22"/>
                <w:szCs w:val="22"/>
              </w:rPr>
              <w:t>Γ. Παπανδρέου</w:t>
            </w:r>
          </w:p>
          <w:p w:rsidR="00F9131B" w:rsidRPr="00F9131B" w:rsidRDefault="00F9131B" w:rsidP="00F9131B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eastAsia="Calibri"/>
                <w:sz w:val="22"/>
                <w:szCs w:val="22"/>
              </w:rPr>
            </w:pPr>
            <w:r w:rsidRPr="00F9131B">
              <w:rPr>
                <w:rFonts w:eastAsia="Calibri"/>
                <w:sz w:val="22"/>
                <w:szCs w:val="22"/>
              </w:rPr>
              <w:t>Στάλιν</w:t>
            </w:r>
          </w:p>
          <w:p w:rsidR="00F9131B" w:rsidRPr="00F9131B" w:rsidRDefault="00F9131B" w:rsidP="00F9131B">
            <w:pPr>
              <w:numPr>
                <w:ilvl w:val="0"/>
                <w:numId w:val="1"/>
              </w:numPr>
              <w:jc w:val="left"/>
              <w:rPr>
                <w:rFonts w:eastAsia="Calibri"/>
                <w:sz w:val="22"/>
                <w:szCs w:val="22"/>
              </w:rPr>
            </w:pPr>
            <w:r w:rsidRPr="00F9131B">
              <w:rPr>
                <w:rFonts w:eastAsia="Calibri"/>
                <w:sz w:val="22"/>
                <w:szCs w:val="22"/>
              </w:rPr>
              <w:t>Γ. Γρίβας</w:t>
            </w:r>
          </w:p>
        </w:tc>
        <w:tc>
          <w:tcPr>
            <w:tcW w:w="4411" w:type="dxa"/>
          </w:tcPr>
          <w:p w:rsidR="00F9131B" w:rsidRPr="00F9131B" w:rsidRDefault="00F9131B" w:rsidP="00024D31">
            <w:pPr>
              <w:spacing w:line="360" w:lineRule="auto"/>
              <w:jc w:val="left"/>
              <w:rPr>
                <w:rFonts w:eastAsia="Calibri"/>
                <w:sz w:val="22"/>
                <w:szCs w:val="22"/>
              </w:rPr>
            </w:pPr>
            <w:r w:rsidRPr="00F9131B">
              <w:rPr>
                <w:rFonts w:eastAsia="Calibri"/>
                <w:sz w:val="22"/>
                <w:szCs w:val="22"/>
              </w:rPr>
              <w:t>α. πολιορκία Τριπολιτσάς</w:t>
            </w:r>
          </w:p>
          <w:p w:rsidR="00F9131B" w:rsidRPr="00F9131B" w:rsidRDefault="00F9131B" w:rsidP="00024D31">
            <w:pPr>
              <w:spacing w:line="360" w:lineRule="auto"/>
              <w:jc w:val="left"/>
              <w:rPr>
                <w:rFonts w:eastAsia="Calibri"/>
                <w:sz w:val="22"/>
                <w:szCs w:val="22"/>
              </w:rPr>
            </w:pPr>
            <w:r w:rsidRPr="00F9131B">
              <w:rPr>
                <w:rFonts w:eastAsia="Calibri"/>
                <w:sz w:val="22"/>
                <w:szCs w:val="22"/>
              </w:rPr>
              <w:t>β. είσοδος στον Πόλεμο με την Αντάντ</w:t>
            </w:r>
          </w:p>
          <w:p w:rsidR="00F9131B" w:rsidRPr="00F9131B" w:rsidRDefault="00F9131B" w:rsidP="00024D31">
            <w:pPr>
              <w:spacing w:line="360" w:lineRule="auto"/>
              <w:jc w:val="left"/>
              <w:rPr>
                <w:rFonts w:eastAsia="Calibri"/>
                <w:sz w:val="22"/>
                <w:szCs w:val="22"/>
              </w:rPr>
            </w:pPr>
            <w:r w:rsidRPr="00F9131B">
              <w:rPr>
                <w:rFonts w:eastAsia="Calibri"/>
                <w:sz w:val="22"/>
                <w:szCs w:val="22"/>
              </w:rPr>
              <w:t>γ. κυβέρνηση Εθνικής Ενότητας 1944</w:t>
            </w:r>
          </w:p>
          <w:p w:rsidR="00F9131B" w:rsidRPr="00F9131B" w:rsidRDefault="00F9131B" w:rsidP="00024D31">
            <w:pPr>
              <w:spacing w:line="360" w:lineRule="auto"/>
              <w:jc w:val="left"/>
              <w:rPr>
                <w:rFonts w:eastAsia="Calibri"/>
                <w:sz w:val="22"/>
                <w:szCs w:val="22"/>
              </w:rPr>
            </w:pPr>
            <w:r w:rsidRPr="00F9131B">
              <w:rPr>
                <w:rFonts w:eastAsia="Calibri"/>
                <w:sz w:val="22"/>
                <w:szCs w:val="22"/>
              </w:rPr>
              <w:t>δ. αρχηγός ΕΟΚΑ</w:t>
            </w:r>
          </w:p>
          <w:p w:rsidR="00F9131B" w:rsidRPr="00F9131B" w:rsidRDefault="00F9131B" w:rsidP="00024D31">
            <w:pPr>
              <w:spacing w:line="360" w:lineRule="auto"/>
              <w:jc w:val="left"/>
              <w:rPr>
                <w:rFonts w:eastAsia="Calibri"/>
                <w:sz w:val="22"/>
                <w:szCs w:val="22"/>
              </w:rPr>
            </w:pPr>
            <w:r w:rsidRPr="00F9131B">
              <w:rPr>
                <w:rFonts w:eastAsia="Calibri"/>
                <w:sz w:val="22"/>
                <w:szCs w:val="22"/>
              </w:rPr>
              <w:t>ε. φυσικοί νόμοι</w:t>
            </w:r>
          </w:p>
          <w:p w:rsidR="00F9131B" w:rsidRPr="00F9131B" w:rsidRDefault="00F9131B" w:rsidP="00024D31">
            <w:pPr>
              <w:spacing w:line="360" w:lineRule="auto"/>
              <w:jc w:val="left"/>
              <w:rPr>
                <w:rFonts w:eastAsia="Calibri"/>
                <w:sz w:val="22"/>
                <w:szCs w:val="22"/>
              </w:rPr>
            </w:pPr>
            <w:r w:rsidRPr="00F9131B">
              <w:rPr>
                <w:rFonts w:eastAsia="Calibri"/>
                <w:sz w:val="22"/>
                <w:szCs w:val="22"/>
              </w:rPr>
              <w:t>στ. κατάλυση σουλτανικού καθεστώτος</w:t>
            </w:r>
          </w:p>
          <w:p w:rsidR="00F9131B" w:rsidRPr="00F9131B" w:rsidRDefault="00F9131B" w:rsidP="00024D31">
            <w:pPr>
              <w:spacing w:line="360" w:lineRule="auto"/>
              <w:jc w:val="left"/>
              <w:rPr>
                <w:rFonts w:eastAsia="Calibri"/>
                <w:sz w:val="22"/>
                <w:szCs w:val="22"/>
              </w:rPr>
            </w:pPr>
            <w:r w:rsidRPr="00F9131B">
              <w:rPr>
                <w:rFonts w:eastAsia="Calibri"/>
                <w:sz w:val="22"/>
                <w:szCs w:val="22"/>
              </w:rPr>
              <w:t>ζ. ηγέτης της Σοβιετικής Ένωσης</w:t>
            </w:r>
          </w:p>
          <w:p w:rsidR="00F9131B" w:rsidRPr="00F9131B" w:rsidRDefault="00F9131B" w:rsidP="00024D31">
            <w:pPr>
              <w:spacing w:line="360" w:lineRule="auto"/>
              <w:jc w:val="left"/>
              <w:rPr>
                <w:rFonts w:eastAsia="Calibri"/>
                <w:sz w:val="22"/>
                <w:szCs w:val="22"/>
              </w:rPr>
            </w:pPr>
            <w:r w:rsidRPr="00F9131B">
              <w:rPr>
                <w:rFonts w:eastAsia="Calibri"/>
                <w:sz w:val="22"/>
                <w:szCs w:val="22"/>
              </w:rPr>
              <w:t>η. ηγέτης της φασιστικής Ιταλίας</w:t>
            </w:r>
          </w:p>
          <w:p w:rsidR="00F9131B" w:rsidRPr="00F9131B" w:rsidRDefault="00F9131B" w:rsidP="00024D31">
            <w:pPr>
              <w:spacing w:line="360" w:lineRule="auto"/>
              <w:jc w:val="left"/>
              <w:rPr>
                <w:rFonts w:eastAsia="Calibri"/>
                <w:sz w:val="22"/>
                <w:szCs w:val="22"/>
              </w:rPr>
            </w:pPr>
            <w:r w:rsidRPr="00F9131B">
              <w:rPr>
                <w:rFonts w:eastAsia="Calibri"/>
                <w:sz w:val="22"/>
                <w:szCs w:val="22"/>
              </w:rPr>
              <w:t>θ. διάκριση των εξουσιών</w:t>
            </w:r>
          </w:p>
          <w:p w:rsidR="00F9131B" w:rsidRPr="00F9131B" w:rsidRDefault="00F9131B" w:rsidP="00024D31">
            <w:pPr>
              <w:jc w:val="left"/>
              <w:rPr>
                <w:rFonts w:eastAsia="Calibri"/>
                <w:sz w:val="22"/>
                <w:szCs w:val="22"/>
              </w:rPr>
            </w:pPr>
            <w:r w:rsidRPr="00F9131B">
              <w:rPr>
                <w:rFonts w:eastAsia="Calibri"/>
                <w:sz w:val="22"/>
                <w:szCs w:val="22"/>
              </w:rPr>
              <w:t>ι. ίδρυση Σχολής Ευελπίδων</w:t>
            </w:r>
          </w:p>
        </w:tc>
      </w:tr>
    </w:tbl>
    <w:p w:rsidR="00F9131B" w:rsidRPr="00F9131B" w:rsidRDefault="00F9131B" w:rsidP="00054295">
      <w:pPr>
        <w:spacing w:after="0"/>
        <w:rPr>
          <w:rFonts w:ascii="Times New Roman" w:eastAsia="Times New Roman" w:hAnsi="Times New Roman" w:cs="Times New Roman"/>
        </w:rPr>
      </w:pPr>
    </w:p>
    <w:p w:rsidR="00054295" w:rsidRPr="00054295" w:rsidRDefault="00054295" w:rsidP="00054295">
      <w:pPr>
        <w:spacing w:after="0"/>
        <w:rPr>
          <w:rFonts w:ascii="Times New Roman" w:hAnsi="Times New Roman" w:cs="Times New Roman"/>
        </w:rPr>
      </w:pPr>
    </w:p>
    <w:sectPr w:rsidR="00054295" w:rsidRPr="00054295" w:rsidSect="007573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A03F1"/>
    <w:multiLevelType w:val="hybridMultilevel"/>
    <w:tmpl w:val="FAD8B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4295"/>
    <w:rsid w:val="00054295"/>
    <w:rsid w:val="0075734A"/>
    <w:rsid w:val="009F7117"/>
    <w:rsid w:val="00AB00FB"/>
    <w:rsid w:val="00F91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54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eop">
    <w:name w:val="eop"/>
    <w:basedOn w:val="a0"/>
    <w:rsid w:val="00054295"/>
  </w:style>
  <w:style w:type="table" w:styleId="a3">
    <w:name w:val="Table Grid"/>
    <w:basedOn w:val="a1"/>
    <w:uiPriority w:val="59"/>
    <w:rsid w:val="00F9131B"/>
    <w:pPr>
      <w:spacing w:after="0" w:line="240" w:lineRule="auto"/>
    </w:pPr>
    <w:rPr>
      <w:rFonts w:eastAsiaTheme="minorEastAsia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Πλέγμα πίνακα1"/>
    <w:basedOn w:val="a1"/>
    <w:next w:val="a3"/>
    <w:uiPriority w:val="39"/>
    <w:rsid w:val="00F9131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</dc:creator>
  <cp:lastModifiedBy>Γιώργος</cp:lastModifiedBy>
  <cp:revision>2</cp:revision>
  <dcterms:created xsi:type="dcterms:W3CDTF">2025-02-15T11:00:00Z</dcterms:created>
  <dcterms:modified xsi:type="dcterms:W3CDTF">2025-02-15T11:19:00Z</dcterms:modified>
</cp:coreProperties>
</file>