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9D14E4" w:rsidP="009D14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Φτάνοντας στην Αίγινα στις 11 Ιανουαρίου (1828), ο Καποδίστριας ζήτησε από τους υπουργούς να του εκθέσουν την κατάσταση της κυβέρνησης και οι απαντήσεις τους έδωσαν μια ζοφερή εικόνα Το πολεμικό ναυτικό της Ελλάδας διέθετε μόλις δέκα ή έντεκα πλοία, ανάμεσά τους και μια αιγυπτιακή κορβέτα που είχε αλώσει ο </w:t>
      </w:r>
      <w:proofErr w:type="spellStart"/>
      <w:r>
        <w:rPr>
          <w:rFonts w:ascii="Times New Roman" w:hAnsi="Times New Roman" w:cs="Times New Roman"/>
        </w:rPr>
        <w:t>Κόχραν</w:t>
      </w:r>
      <w:proofErr w:type="spellEnd"/>
      <w:r>
        <w:rPr>
          <w:rFonts w:ascii="Times New Roman" w:hAnsi="Times New Roman" w:cs="Times New Roman"/>
        </w:rPr>
        <w:t xml:space="preserve">. Όλα τα υπόλοιπα ήταν –όπως εξαρχής άλλωστε- ιδιόκτητα. Τα περισσότερα ένοπλα σώματα μάχονταν μεταξύ τους ή είχαν διαλυθεί </w:t>
      </w:r>
      <w:r w:rsidRPr="009D14E4">
        <w:rPr>
          <w:rFonts w:ascii="Calibri" w:hAnsi="Calibri" w:cs="Calibri"/>
        </w:rPr>
        <w:t>·</w:t>
      </w:r>
      <w:r>
        <w:rPr>
          <w:rFonts w:ascii="Times New Roman" w:hAnsi="Times New Roman" w:cs="Times New Roman"/>
        </w:rPr>
        <w:t xml:space="preserve"> δεν αναφέρθηκε καμία τακτική μονάδα, Οι τελωνειακοί δασμοί και οι πρόσοδοι από την ενοικίαση των φόρων της Πελοποννήσου είχαν σχεδόν εκμηδενιστεί</w:t>
      </w:r>
      <w:r w:rsidRPr="009D14E4">
        <w:rPr>
          <w:rFonts w:ascii="Calibri" w:hAnsi="Calibri" w:cs="Calibri"/>
        </w:rPr>
        <w:t>·</w:t>
      </w:r>
      <w:r>
        <w:rPr>
          <w:rFonts w:ascii="Times New Roman" w:hAnsi="Times New Roman" w:cs="Times New Roman"/>
        </w:rPr>
        <w:t xml:space="preserve"> λίγα έσοδα έρχονταν από τα νησιά και τίποτα από την ηπειρωτική  Ελλάδα. Όσο για τη δικαιοσύνη υπήρχε μόνο ένα εμπορικό δικαστήριο στη Σύρο, ένα </w:t>
      </w:r>
      <w:proofErr w:type="spellStart"/>
      <w:r>
        <w:rPr>
          <w:rFonts w:ascii="Times New Roman" w:hAnsi="Times New Roman" w:cs="Times New Roman"/>
        </w:rPr>
        <w:t>κακουργοδικείο</w:t>
      </w:r>
      <w:proofErr w:type="spellEnd"/>
      <w:r>
        <w:rPr>
          <w:rFonts w:ascii="Times New Roman" w:hAnsi="Times New Roman" w:cs="Times New Roman"/>
        </w:rPr>
        <w:t xml:space="preserve"> που συστήθηκε στο </w:t>
      </w:r>
      <w:proofErr w:type="spellStart"/>
      <w:r>
        <w:rPr>
          <w:rFonts w:ascii="Times New Roman" w:hAnsi="Times New Roman" w:cs="Times New Roman"/>
        </w:rPr>
        <w:t>Νάύπλιο</w:t>
      </w:r>
      <w:proofErr w:type="spellEnd"/>
      <w:r>
        <w:rPr>
          <w:rFonts w:ascii="Times New Roman" w:hAnsi="Times New Roman" w:cs="Times New Roman"/>
        </w:rPr>
        <w:t xml:space="preserve"> το 1826 είχε καταργηθεί.</w:t>
      </w:r>
    </w:p>
    <w:p w:rsidR="009D14E4" w:rsidRDefault="009D14E4" w:rsidP="009D14E4">
      <w:pPr>
        <w:spacing w:after="0"/>
        <w:rPr>
          <w:rFonts w:ascii="Times New Roman" w:hAnsi="Times New Roman" w:cs="Times New Roman"/>
        </w:rPr>
      </w:pPr>
    </w:p>
    <w:p w:rsidR="009D14E4" w:rsidRDefault="009D14E4" w:rsidP="009D14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Mark</w:t>
      </w:r>
      <w:r w:rsidRPr="009D14E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Mazower</w:t>
      </w:r>
      <w:proofErr w:type="spellEnd"/>
      <w:r w:rsidRPr="009D14E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Η ελληνική επανάσταση, εκδόσεις Αλεξάνδρεια, Αθήνα 2021, σελ. 424 </w:t>
      </w:r>
    </w:p>
    <w:p w:rsidR="008A0EB0" w:rsidRDefault="008A0EB0" w:rsidP="009D14E4">
      <w:pPr>
        <w:spacing w:after="0"/>
        <w:rPr>
          <w:rFonts w:ascii="Times New Roman" w:hAnsi="Times New Roman" w:cs="Times New Roman"/>
        </w:rPr>
      </w:pPr>
    </w:p>
    <w:p w:rsidR="008A0EB0" w:rsidRPr="009D14E4" w:rsidRDefault="008A0EB0" w:rsidP="009D14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Δασμοί= φόροι, πρόσοδοι= έσοδα</w:t>
      </w:r>
    </w:p>
    <w:sectPr w:rsidR="008A0EB0" w:rsidRPr="009D14E4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14E4"/>
    <w:rsid w:val="0004447D"/>
    <w:rsid w:val="001C18F7"/>
    <w:rsid w:val="0075734A"/>
    <w:rsid w:val="008A0EB0"/>
    <w:rsid w:val="009D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3</cp:revision>
  <dcterms:created xsi:type="dcterms:W3CDTF">2022-04-16T12:52:00Z</dcterms:created>
  <dcterms:modified xsi:type="dcterms:W3CDTF">2022-04-16T13:02:00Z</dcterms:modified>
</cp:coreProperties>
</file>