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02" w:rsidRPr="00682702" w:rsidRDefault="00682702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sz w:val="22"/>
          <w:szCs w:val="22"/>
        </w:rPr>
      </w:pPr>
      <w:r w:rsidRPr="00682702">
        <w:rPr>
          <w:rStyle w:val="normaltextrun"/>
          <w:b/>
          <w:sz w:val="22"/>
          <w:szCs w:val="22"/>
        </w:rPr>
        <w:t>ΦΥΛΛΟ ΕΡΓΑΣΙΑΣ ΓΙΑ ΤΟ ΑΓΩΝΑΣ ΓΙΑ ΤΗΝ ΑΝΕΞΑΡΤΗΣΙΑ ΚΑΙ Η ΔΗΜΙΟΥΡΓΙΑ ΤΟΥ ΕΛΛΗΝΙΚΟΥ ΚΡΑΤΟΥΣ</w:t>
      </w:r>
    </w:p>
    <w:p w:rsidR="0015662A" w:rsidRPr="00682702" w:rsidRDefault="00682702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  <w:bCs/>
          <w:sz w:val="22"/>
          <w:szCs w:val="22"/>
        </w:rPr>
      </w:pPr>
      <w:r w:rsidRPr="00682702">
        <w:rPr>
          <w:rStyle w:val="normaltextrun"/>
          <w:sz w:val="22"/>
          <w:szCs w:val="22"/>
        </w:rPr>
        <w:t>1.</w:t>
      </w:r>
      <w:r w:rsidR="0015662A" w:rsidRPr="00682702">
        <w:rPr>
          <w:rStyle w:val="normaltextrun"/>
          <w:sz w:val="22"/>
          <w:szCs w:val="22"/>
        </w:rPr>
        <w:t>Να επιλέξετε και να γράψετε τη σωστή απάντηση για κάθε ομάδα από τις ακόλουθες ερωτήσεις:</w:t>
      </w:r>
      <w:r w:rsidR="0015662A" w:rsidRPr="00682702">
        <w:rPr>
          <w:rStyle w:val="eop"/>
          <w:sz w:val="22"/>
          <w:szCs w:val="22"/>
        </w:rPr>
        <w:t> </w:t>
      </w:r>
    </w:p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  <w:bookmarkStart w:id="0" w:name="_Hlk68474204"/>
      <w:r w:rsidRPr="00682702">
        <w:rPr>
          <w:rStyle w:val="normaltextrun"/>
          <w:bCs/>
          <w:sz w:val="22"/>
          <w:szCs w:val="22"/>
        </w:rPr>
        <w:t>1. Στη ναυμαχία στο Ναβαρίνο καταναυμάχησαν τον αιγυπτιακό στόλο:</w:t>
      </w:r>
    </w:p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  <w:bookmarkStart w:id="1" w:name="_Hlk68645527"/>
      <w:bookmarkEnd w:id="0"/>
      <w:r w:rsidRPr="00682702">
        <w:rPr>
          <w:rStyle w:val="normaltextrun"/>
          <w:bCs/>
          <w:sz w:val="22"/>
          <w:szCs w:val="22"/>
        </w:rPr>
        <w:t>α. ναυτικές δυνάμεις της Αγγλίας και της Γαλλίας</w:t>
      </w:r>
    </w:p>
    <w:bookmarkEnd w:id="1"/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  <w:r w:rsidRPr="00682702">
        <w:rPr>
          <w:rStyle w:val="normaltextrun"/>
          <w:bCs/>
          <w:sz w:val="22"/>
          <w:szCs w:val="22"/>
        </w:rPr>
        <w:t>β. ναυτικές δυνάμεις της Αγγλίας και της Ρωσίας</w:t>
      </w:r>
    </w:p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  <w:r w:rsidRPr="00682702">
        <w:rPr>
          <w:rStyle w:val="normaltextrun"/>
          <w:bCs/>
          <w:sz w:val="22"/>
          <w:szCs w:val="22"/>
        </w:rPr>
        <w:t>γ. ναυτικές δυνάμεις της Αγγλίας, της Γαλλίας και της Ελλάδας</w:t>
      </w:r>
    </w:p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  <w:r w:rsidRPr="00682702">
        <w:rPr>
          <w:rStyle w:val="normaltextrun"/>
          <w:bCs/>
          <w:sz w:val="22"/>
          <w:szCs w:val="22"/>
        </w:rPr>
        <w:t>δ. ναυτικές δυνάμεις της Αγγλίας, της Γαλλίας και της Ρωσίας</w:t>
      </w:r>
    </w:p>
    <w:p w:rsidR="0015662A" w:rsidRPr="00682702" w:rsidRDefault="0015662A" w:rsidP="001566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  <w:sz w:val="22"/>
          <w:szCs w:val="22"/>
        </w:rPr>
      </w:pPr>
    </w:p>
    <w:p w:rsidR="0015662A" w:rsidRPr="00682702" w:rsidRDefault="0015662A" w:rsidP="0015662A">
      <w:pPr>
        <w:ind w:left="-284" w:right="-2"/>
        <w:rPr>
          <w:sz w:val="22"/>
          <w:szCs w:val="22"/>
        </w:rPr>
      </w:pPr>
      <w:r w:rsidRPr="00682702">
        <w:rPr>
          <w:sz w:val="22"/>
          <w:szCs w:val="22"/>
        </w:rPr>
        <w:t xml:space="preserve"> 2.Η αναποτελεσματικότητα των τουρκικών δυνάμεων στην Ελληνική Επανάσταση, ανάγκασε τον σουλτάνο να ζητήσει βοήθεια από τον: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  <w:r w:rsidRPr="00682702">
        <w:rPr>
          <w:sz w:val="22"/>
          <w:szCs w:val="22"/>
        </w:rPr>
        <w:t>α. Ναπολέοντα, αυτοκράτορα της Γαλλίας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  <w:r w:rsidRPr="00682702">
        <w:rPr>
          <w:sz w:val="22"/>
          <w:szCs w:val="22"/>
        </w:rPr>
        <w:t>β. Μονρόε, πρόεδρο των Η.Π.Α.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  <w:r w:rsidRPr="00682702">
        <w:rPr>
          <w:sz w:val="22"/>
          <w:szCs w:val="22"/>
        </w:rPr>
        <w:t>γ. Δράμαλη, αρχιστράτηγο των Τούρκων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  <w:r w:rsidRPr="00682702">
        <w:rPr>
          <w:sz w:val="22"/>
          <w:szCs w:val="22"/>
        </w:rPr>
        <w:t xml:space="preserve">δ. </w:t>
      </w:r>
      <w:proofErr w:type="spellStart"/>
      <w:r w:rsidRPr="00682702">
        <w:rPr>
          <w:sz w:val="22"/>
          <w:szCs w:val="22"/>
        </w:rPr>
        <w:t>Μωχάμετ</w:t>
      </w:r>
      <w:proofErr w:type="spellEnd"/>
      <w:r w:rsidRPr="00682702">
        <w:rPr>
          <w:sz w:val="22"/>
          <w:szCs w:val="22"/>
        </w:rPr>
        <w:t xml:space="preserve"> </w:t>
      </w:r>
      <w:proofErr w:type="spellStart"/>
      <w:r w:rsidRPr="00682702">
        <w:rPr>
          <w:sz w:val="22"/>
          <w:szCs w:val="22"/>
        </w:rPr>
        <w:t>Άλυ</w:t>
      </w:r>
      <w:proofErr w:type="spellEnd"/>
      <w:r w:rsidRPr="00682702">
        <w:rPr>
          <w:sz w:val="22"/>
          <w:szCs w:val="22"/>
        </w:rPr>
        <w:t>, αντιβασιλιά της Αιγύπτου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</w:p>
    <w:p w:rsidR="0015662A" w:rsidRPr="00682702" w:rsidRDefault="00682702" w:rsidP="0015662A">
      <w:pPr>
        <w:ind w:left="-284" w:right="-483"/>
        <w:rPr>
          <w:color w:val="000000" w:themeColor="text1"/>
          <w:sz w:val="22"/>
          <w:szCs w:val="22"/>
        </w:rPr>
      </w:pPr>
      <w:r w:rsidRPr="00682702">
        <w:rPr>
          <w:color w:val="000000" w:themeColor="text1"/>
          <w:sz w:val="22"/>
          <w:szCs w:val="22"/>
        </w:rPr>
        <w:t>3.</w:t>
      </w:r>
      <w:r w:rsidR="0015662A" w:rsidRPr="00682702">
        <w:rPr>
          <w:color w:val="000000" w:themeColor="text1"/>
          <w:sz w:val="22"/>
          <w:szCs w:val="22"/>
        </w:rPr>
        <w:t xml:space="preserve">Να χαρακτηρίσετε τις προτάσεις που ακολουθούν, γράφοντας στο τετράδιό σας τον αριθμό που αντιστοιχεί στην κάθε πληροφορία και δίπλα του τη λέξη </w:t>
      </w:r>
      <w:r w:rsidR="0015662A" w:rsidRPr="00682702">
        <w:rPr>
          <w:b/>
          <w:color w:val="000000" w:themeColor="text1"/>
          <w:sz w:val="22"/>
          <w:szCs w:val="22"/>
        </w:rPr>
        <w:t>Σωστό</w:t>
      </w:r>
      <w:r w:rsidR="0015662A" w:rsidRPr="00682702">
        <w:rPr>
          <w:color w:val="000000" w:themeColor="text1"/>
          <w:sz w:val="22"/>
          <w:szCs w:val="22"/>
        </w:rPr>
        <w:t xml:space="preserve">, αν η πληροφορία είναι σωστή, ή τη λέξη </w:t>
      </w:r>
      <w:r w:rsidR="0015662A" w:rsidRPr="00682702">
        <w:rPr>
          <w:b/>
          <w:color w:val="000000" w:themeColor="text1"/>
          <w:sz w:val="22"/>
          <w:szCs w:val="22"/>
        </w:rPr>
        <w:t>Λάθος</w:t>
      </w:r>
      <w:r w:rsidR="0015662A" w:rsidRPr="00682702">
        <w:rPr>
          <w:color w:val="000000" w:themeColor="text1"/>
          <w:sz w:val="22"/>
          <w:szCs w:val="22"/>
        </w:rPr>
        <w:t>, αν η πληροφορία είναι λανθασμένη:</w:t>
      </w:r>
    </w:p>
    <w:p w:rsidR="0015662A" w:rsidRPr="00682702" w:rsidRDefault="00682702" w:rsidP="0015662A">
      <w:pPr>
        <w:ind w:left="-284" w:right="-483"/>
        <w:rPr>
          <w:rFonts w:eastAsia="Times New Roman"/>
          <w:sz w:val="22"/>
          <w:szCs w:val="22"/>
          <w:lang w:eastAsia="el-GR"/>
        </w:rPr>
      </w:pPr>
      <w:r>
        <w:rPr>
          <w:rFonts w:eastAsia="Times New Roman"/>
          <w:sz w:val="22"/>
          <w:szCs w:val="22"/>
          <w:lang w:eastAsia="el-GR"/>
        </w:rPr>
        <w:t>Α)</w:t>
      </w:r>
      <w:r w:rsidR="0015662A" w:rsidRPr="00682702">
        <w:rPr>
          <w:rFonts w:eastAsia="Times New Roman"/>
          <w:sz w:val="22"/>
          <w:szCs w:val="22"/>
          <w:lang w:eastAsia="el-GR"/>
        </w:rPr>
        <w:t>Η Φιλική Εταιρεία απέτυχε να κατευθύνει τους Έλληνες στον κοινό αγώνα για την ανεξαρτησία.</w:t>
      </w:r>
    </w:p>
    <w:p w:rsidR="0015662A" w:rsidRPr="00682702" w:rsidRDefault="00682702" w:rsidP="0015662A">
      <w:pPr>
        <w:ind w:left="-284" w:right="-483"/>
        <w:rPr>
          <w:sz w:val="22"/>
          <w:szCs w:val="22"/>
        </w:rPr>
      </w:pPr>
      <w:r>
        <w:rPr>
          <w:sz w:val="22"/>
          <w:szCs w:val="22"/>
        </w:rPr>
        <w:t>Β)</w:t>
      </w:r>
      <w:r w:rsidR="0015662A" w:rsidRPr="00682702">
        <w:rPr>
          <w:sz w:val="22"/>
          <w:szCs w:val="22"/>
        </w:rPr>
        <w:t>Η Φιλική Εταιρεία κατόρθωσε να οργανώσει τους Έλληνες και να τους κατευθύνει στον κοινό αγώνα για την ανεξαρτησία.</w:t>
      </w:r>
    </w:p>
    <w:p w:rsidR="0015662A" w:rsidRPr="00682702" w:rsidRDefault="0015662A" w:rsidP="0015662A">
      <w:pPr>
        <w:ind w:left="-284" w:right="-483"/>
        <w:rPr>
          <w:sz w:val="22"/>
          <w:szCs w:val="22"/>
        </w:rPr>
      </w:pPr>
    </w:p>
    <w:p w:rsidR="00682702" w:rsidRPr="00682702" w:rsidRDefault="00682702" w:rsidP="00682702">
      <w:pPr>
        <w:ind w:left="-284" w:right="-483"/>
        <w:rPr>
          <w:i/>
          <w:sz w:val="22"/>
          <w:szCs w:val="22"/>
        </w:rPr>
      </w:pPr>
      <w:r w:rsidRPr="00682702">
        <w:rPr>
          <w:sz w:val="22"/>
          <w:szCs w:val="22"/>
        </w:rPr>
        <w:t>4.</w:t>
      </w:r>
      <w:r w:rsidR="0015662A" w:rsidRPr="00682702">
        <w:rPr>
          <w:sz w:val="22"/>
          <w:szCs w:val="22"/>
        </w:rPr>
        <w:t xml:space="preserve">Να εξηγήσετε το περιεχόμενο των </w:t>
      </w:r>
      <w:r w:rsidRPr="00682702">
        <w:rPr>
          <w:sz w:val="22"/>
          <w:szCs w:val="22"/>
        </w:rPr>
        <w:t>ακόλουθου</w:t>
      </w:r>
      <w:r w:rsidR="0015662A" w:rsidRPr="00682702">
        <w:rPr>
          <w:sz w:val="22"/>
          <w:szCs w:val="22"/>
        </w:rPr>
        <w:t xml:space="preserve"> ιστορικών όρων: </w:t>
      </w:r>
      <w:r w:rsidR="0015662A" w:rsidRPr="00682702">
        <w:rPr>
          <w:i/>
          <w:sz w:val="22"/>
          <w:szCs w:val="22"/>
        </w:rPr>
        <w:t xml:space="preserve">κίνημα στις Παραδουνάβιες Ηγεμονίες </w:t>
      </w:r>
    </w:p>
    <w:p w:rsidR="00682702" w:rsidRPr="00682702" w:rsidRDefault="00682702" w:rsidP="00682702">
      <w:pPr>
        <w:ind w:left="-284" w:right="-483"/>
        <w:rPr>
          <w:i/>
          <w:sz w:val="22"/>
          <w:szCs w:val="22"/>
        </w:rPr>
      </w:pPr>
      <w:r w:rsidRPr="00682702">
        <w:rPr>
          <w:sz w:val="22"/>
          <w:szCs w:val="22"/>
        </w:rPr>
        <w:t>Να αντιστοιχίσετε τα γεγονότα της ΣΤΗΛΗΣ Α με τα δεδομένα της ΣΤΗΛΗΣ Β.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ΣΤΗΛΗ Α</w:t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  <w:t>ΣΤΗΛΗ Β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Α. άλωση Τριπολιτσάς</w:t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1. Αλέξανδρος Υψηλάντης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Β. καταστροφή Ψαρών</w:t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2.ήττα Δράμαλη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Γ. έξοδος Μεσολογγίου</w:t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3. Θεόδωρος Κολοκοτρώνης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Δ. επανάσταση στις Παραδουνάβιες Ηγεμονίες</w:t>
      </w:r>
      <w:r w:rsidRPr="00682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4. 1827</w:t>
      </w:r>
    </w:p>
    <w:p w:rsidR="00682702" w:rsidRPr="00682702" w:rsidRDefault="00682702" w:rsidP="00682702">
      <w:pPr>
        <w:rPr>
          <w:sz w:val="22"/>
          <w:szCs w:val="22"/>
        </w:rPr>
      </w:pPr>
      <w:r w:rsidRPr="00682702">
        <w:rPr>
          <w:sz w:val="22"/>
          <w:szCs w:val="22"/>
        </w:rPr>
        <w:t>Ε. ναυμαχία Ναβαρίνου</w:t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 w:rsidRPr="00682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5.1824</w:t>
      </w:r>
    </w:p>
    <w:p w:rsidR="00682702" w:rsidRPr="00971F94" w:rsidRDefault="00682702" w:rsidP="00682702">
      <w:r>
        <w:rPr>
          <w:sz w:val="22"/>
          <w:szCs w:val="22"/>
        </w:rPr>
        <w:t>ΣΤ. μάχη στα Δερβενάκια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2702">
        <w:rPr>
          <w:sz w:val="22"/>
          <w:szCs w:val="22"/>
        </w:rPr>
        <w:t>6.1826</w:t>
      </w:r>
    </w:p>
    <w:p w:rsidR="00682702" w:rsidRPr="00682702" w:rsidRDefault="00682702" w:rsidP="0015662A">
      <w:pPr>
        <w:ind w:left="-284" w:right="-483"/>
      </w:pPr>
    </w:p>
    <w:p w:rsidR="0075734A" w:rsidRDefault="0075734A"/>
    <w:sectPr w:rsidR="0075734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9A2"/>
    <w:multiLevelType w:val="hybridMultilevel"/>
    <w:tmpl w:val="2842C9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5662A"/>
    <w:rsid w:val="0015662A"/>
    <w:rsid w:val="00682702"/>
    <w:rsid w:val="0075734A"/>
    <w:rsid w:val="0095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2A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5662A"/>
    <w:pPr>
      <w:spacing w:before="100" w:beforeAutospacing="1" w:after="100" w:afterAutospacing="1" w:line="240" w:lineRule="auto"/>
      <w:jc w:val="left"/>
    </w:pPr>
    <w:rPr>
      <w:rFonts w:eastAsia="Times New Roman"/>
      <w:lang w:eastAsia="el-GR"/>
    </w:rPr>
  </w:style>
  <w:style w:type="character" w:customStyle="1" w:styleId="normaltextrun">
    <w:name w:val="normaltextrun"/>
    <w:basedOn w:val="a0"/>
    <w:rsid w:val="0015662A"/>
  </w:style>
  <w:style w:type="character" w:customStyle="1" w:styleId="eop">
    <w:name w:val="eop"/>
    <w:basedOn w:val="a0"/>
    <w:rsid w:val="0015662A"/>
  </w:style>
  <w:style w:type="paragraph" w:styleId="a3">
    <w:name w:val="List Paragraph"/>
    <w:basedOn w:val="a"/>
    <w:uiPriority w:val="34"/>
    <w:qFormat/>
    <w:rsid w:val="00682702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2024-09-28T10:30:00Z</dcterms:created>
  <dcterms:modified xsi:type="dcterms:W3CDTF">2024-09-28T11:00:00Z</dcterms:modified>
</cp:coreProperties>
</file>