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250433" w:rsidP="00250433">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433">
        <w:rPr>
          <w:rFonts w:ascii="Times New Roman" w:hAnsi="Times New Roman" w:cs="Times New Roman"/>
          <w:b/>
        </w:rPr>
        <w:t>ΔΙΑΤΡΟΦΗ ΚΑΙ ΥΠΟΣΙΤΙΣΜΟΣ</w:t>
      </w:r>
    </w:p>
    <w:p w:rsidR="00250433" w:rsidRDefault="00250433" w:rsidP="00250433">
      <w:pPr>
        <w:spacing w:after="0"/>
        <w:rPr>
          <w:rFonts w:ascii="Times New Roman" w:hAnsi="Times New Roman" w:cs="Times New Roman"/>
        </w:rPr>
      </w:pPr>
      <w:r w:rsidRPr="00250433">
        <w:rPr>
          <w:rFonts w:ascii="Times New Roman" w:hAnsi="Times New Roman" w:cs="Times New Roman"/>
          <w:b/>
          <w:u w:val="single"/>
        </w:rPr>
        <w:t xml:space="preserve">Διατροφή </w:t>
      </w:r>
      <w:r>
        <w:rPr>
          <w:rFonts w:ascii="Times New Roman" w:hAnsi="Times New Roman" w:cs="Times New Roman"/>
        </w:rPr>
        <w:t>ονομάζεται το σύνολο των τροφών που προσλαμβάνει κάθε μέρα ο άνθρωπος για να τραφεί.</w:t>
      </w:r>
    </w:p>
    <w:p w:rsidR="00250433" w:rsidRDefault="00250433" w:rsidP="00250433">
      <w:pPr>
        <w:spacing w:after="0"/>
        <w:rPr>
          <w:rFonts w:ascii="Times New Roman" w:hAnsi="Times New Roman" w:cs="Times New Roman"/>
        </w:rPr>
      </w:pPr>
      <w:r w:rsidRPr="00250433">
        <w:rPr>
          <w:rFonts w:ascii="Times New Roman" w:hAnsi="Times New Roman" w:cs="Times New Roman"/>
          <w:b/>
          <w:u w:val="single"/>
        </w:rPr>
        <w:t>Δίαιτα</w:t>
      </w:r>
      <w:r>
        <w:rPr>
          <w:rFonts w:ascii="Times New Roman" w:hAnsi="Times New Roman" w:cs="Times New Roman"/>
        </w:rPr>
        <w:t xml:space="preserve"> ονομάζεται η ειδική διατροφή με περιορισμούς στην ποιότητα και κυρίως στην ποσότητα του φαγητού που καταναλώνεται για θεραπευτικούς λόγους και απώλεια κιλών.</w:t>
      </w:r>
    </w:p>
    <w:p w:rsidR="00250433" w:rsidRDefault="00250433" w:rsidP="00250433">
      <w:pPr>
        <w:spacing w:after="0"/>
        <w:rPr>
          <w:rFonts w:ascii="Times New Roman" w:hAnsi="Times New Roman" w:cs="Times New Roman"/>
        </w:rPr>
      </w:pPr>
      <w:r w:rsidRPr="00250433">
        <w:rPr>
          <w:rFonts w:ascii="Times New Roman" w:hAnsi="Times New Roman" w:cs="Times New Roman"/>
          <w:b/>
          <w:u w:val="single"/>
        </w:rPr>
        <w:t>Υποσιτισμός</w:t>
      </w:r>
      <w:r>
        <w:rPr>
          <w:rFonts w:ascii="Times New Roman" w:hAnsi="Times New Roman" w:cs="Times New Roman"/>
        </w:rPr>
        <w:t xml:space="preserve"> ονομάζεται η ανεπαρκής πρόσληψη τροφής σε ποσότητα ή θρεπτικά συστατικά.</w:t>
      </w:r>
    </w:p>
    <w:p w:rsidR="00250433" w:rsidRPr="00250433" w:rsidRDefault="00250433" w:rsidP="00250433">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433">
        <w:rPr>
          <w:rFonts w:ascii="Times New Roman" w:hAnsi="Times New Roman" w:cs="Times New Roman"/>
          <w:u w:val="single"/>
        </w:rPr>
        <w:t>ΥΠΟΣΤΙΣΜΟΣ</w:t>
      </w:r>
    </w:p>
    <w:p w:rsidR="008C2EEE" w:rsidRDefault="00250433" w:rsidP="00250433">
      <w:pPr>
        <w:spacing w:after="0"/>
        <w:rPr>
          <w:rFonts w:ascii="Times New Roman" w:hAnsi="Times New Roman" w:cs="Times New Roman"/>
        </w:rPr>
      </w:pPr>
      <w:r>
        <w:rPr>
          <w:rFonts w:ascii="Times New Roman" w:hAnsi="Times New Roman" w:cs="Times New Roman"/>
        </w:rPr>
        <w:t>Η άνοδος του βιοτικού επιπέδου του σύγχρονου ανθρώπου χάρη και στην αλματώδη ανάπτυξη της τεχνολογίας του παρέχει πολλές ανέσεις και στον τομέα της διατροφής. Παρ’ όλα αυτά η πείνα και ο υποσιτισμός εξακολουθούν να υπάρχουν και να παραμένουν άλυτα ζητήματα που απασχολούν τόσο τις αναπτυσσόμενες χώρες αλλά δυστυχώς και τις αναπτυγμένες χώρες.</w:t>
      </w:r>
    </w:p>
    <w:p w:rsidR="00250433" w:rsidRDefault="008C2EEE" w:rsidP="0025043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Αίτια του υποσιτισμού</w:t>
      </w:r>
      <w:r w:rsidR="00250433">
        <w:rPr>
          <w:rFonts w:ascii="Times New Roman" w:hAnsi="Times New Roman" w:cs="Times New Roman"/>
        </w:rPr>
        <w:t xml:space="preserve"> </w:t>
      </w:r>
    </w:p>
    <w:p w:rsidR="008C2EEE" w:rsidRDefault="008C2EEE" w:rsidP="00250433">
      <w:pPr>
        <w:spacing w:after="0"/>
        <w:rPr>
          <w:rFonts w:ascii="Times New Roman" w:hAnsi="Times New Roman" w:cs="Times New Roman"/>
        </w:rPr>
      </w:pPr>
      <w:r>
        <w:rPr>
          <w:rFonts w:ascii="Times New Roman" w:hAnsi="Times New Roman" w:cs="Times New Roman"/>
        </w:rPr>
        <w:t>1)Οι φυσικές καταστροφές, οι πόλεμοι και οι οικονομικές κρίσεις αποδιοργανώνουν τους παραγωγικούς τομείς(παραγωγή, διακίνηση και εξασφάλιση αγαθών). Τα αποτελέσματα είναι περισσότερο ορατά στις φτωχότερες χώρες οι οποίες δεν μπορούν να ανταπεξέλθουν με τις υποδομές που διαθέτουν.</w:t>
      </w:r>
    </w:p>
    <w:p w:rsidR="008C2EEE" w:rsidRDefault="008C2EEE" w:rsidP="00250433">
      <w:pPr>
        <w:spacing w:after="0"/>
        <w:rPr>
          <w:rFonts w:ascii="Times New Roman" w:hAnsi="Times New Roman" w:cs="Times New Roman"/>
        </w:rPr>
      </w:pPr>
      <w:r>
        <w:rPr>
          <w:rFonts w:ascii="Times New Roman" w:hAnsi="Times New Roman" w:cs="Times New Roman"/>
        </w:rPr>
        <w:t>2)Σε πολλές περιπτώσεις απουσιάζουν και οι στοιχειώδεις υποδομές για τη διακίνηση και την επεξεργασία τροφίμων με αποτέλεσμα να υπάρχει αδυναμία πρόσβασης σε επαρκή και ασφαλή τρόφιμα.</w:t>
      </w:r>
    </w:p>
    <w:p w:rsidR="008C2EEE" w:rsidRDefault="008C2EEE" w:rsidP="00250433">
      <w:pPr>
        <w:spacing w:after="0"/>
        <w:rPr>
          <w:rFonts w:ascii="Times New Roman" w:hAnsi="Times New Roman" w:cs="Times New Roman"/>
        </w:rPr>
      </w:pPr>
      <w:r>
        <w:rPr>
          <w:rFonts w:ascii="Times New Roman" w:hAnsi="Times New Roman" w:cs="Times New Roman"/>
        </w:rPr>
        <w:t>3)Σε πολλές περιπτώσεις( ιδίως σε απολυταρχικά καθεστώτα) οι άρχουσες τάξεις αδιαφορούν για τους πολίτες ενδιαφερόμενοι μόνο για τον ιδιωτικό πλουτισμό τους και την διατήρηση ή κατάκτηση της εξουσίας.</w:t>
      </w:r>
    </w:p>
    <w:p w:rsidR="008C2EEE" w:rsidRDefault="008C2EEE" w:rsidP="00250433">
      <w:pPr>
        <w:spacing w:after="0"/>
        <w:rPr>
          <w:rFonts w:ascii="Times New Roman" w:hAnsi="Times New Roman" w:cs="Times New Roman"/>
        </w:rPr>
      </w:pPr>
      <w:r>
        <w:rPr>
          <w:rFonts w:ascii="Times New Roman" w:hAnsi="Times New Roman" w:cs="Times New Roman"/>
        </w:rPr>
        <w:t>4)Η άνιση κατανομή του πλούτου οδηγεί σε διαίρεση τον κόσμο σε κοινωνίες της ευμάρειας και σε κοινωνίες της φτώχειας και της εκμετάλλευσης. Πολλοί λίγοι άνθρωποι συγκεντρώνουν τον παγκόσμιο πλούτο, ενώ η πλειοψηφία ζει σε συνθήκες φτώχειας και εξαθλίωσης.</w:t>
      </w:r>
    </w:p>
    <w:p w:rsidR="008C2EEE" w:rsidRDefault="008C2EEE" w:rsidP="00250433">
      <w:pPr>
        <w:spacing w:after="0"/>
        <w:rPr>
          <w:rFonts w:ascii="Times New Roman" w:hAnsi="Times New Roman" w:cs="Times New Roman"/>
        </w:rPr>
      </w:pPr>
      <w:r>
        <w:rPr>
          <w:rFonts w:ascii="Times New Roman" w:hAnsi="Times New Roman" w:cs="Times New Roman"/>
        </w:rPr>
        <w:t>5)η διαρκής εκμετάλλευση των φυσικών πόρων των φτωχότερων κρατών από πολυεθνικές εταιρείες και ισχυρά κράτη εμποδίζει την όποια ανάπτυξή τους και την ικανοποίηση των βασικών αναγκών του πληθυσμού τους.</w:t>
      </w:r>
    </w:p>
    <w:p w:rsidR="008C2EEE" w:rsidRDefault="008C2EEE" w:rsidP="00250433">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2EEE">
        <w:rPr>
          <w:rFonts w:ascii="Times New Roman" w:hAnsi="Times New Roman" w:cs="Times New Roman"/>
          <w:u w:val="single"/>
        </w:rPr>
        <w:t xml:space="preserve">Συνέπειες του υποσιτισμού  </w:t>
      </w:r>
    </w:p>
    <w:p w:rsidR="008C2EEE" w:rsidRDefault="0021429D" w:rsidP="00250433">
      <w:pPr>
        <w:spacing w:after="0"/>
        <w:rPr>
          <w:rFonts w:ascii="Times New Roman" w:hAnsi="Times New Roman" w:cs="Times New Roman"/>
        </w:rPr>
      </w:pPr>
      <w:r>
        <w:rPr>
          <w:rFonts w:ascii="Times New Roman" w:hAnsi="Times New Roman" w:cs="Times New Roman"/>
        </w:rPr>
        <w:t>Α)τίθεται υπό αμφισβήτηση η έννοια της προόδου του ανθρώπου και του πολιτισμού.</w:t>
      </w:r>
    </w:p>
    <w:p w:rsidR="0021429D" w:rsidRDefault="0021429D" w:rsidP="00250433">
      <w:pPr>
        <w:spacing w:after="0"/>
        <w:rPr>
          <w:rFonts w:ascii="Times New Roman" w:hAnsi="Times New Roman" w:cs="Times New Roman"/>
        </w:rPr>
      </w:pPr>
      <w:r>
        <w:rPr>
          <w:rFonts w:ascii="Times New Roman" w:hAnsi="Times New Roman" w:cs="Times New Roman"/>
        </w:rPr>
        <w:t>Β)προκαλούνται ασθένειες, θάνατοι και δυστυχία.</w:t>
      </w:r>
    </w:p>
    <w:p w:rsidR="0021429D" w:rsidRDefault="0021429D" w:rsidP="00250433">
      <w:pPr>
        <w:spacing w:after="0"/>
        <w:rPr>
          <w:rFonts w:ascii="Times New Roman" w:hAnsi="Times New Roman" w:cs="Times New Roman"/>
        </w:rPr>
      </w:pPr>
      <w:r>
        <w:rPr>
          <w:rFonts w:ascii="Times New Roman" w:hAnsi="Times New Roman" w:cs="Times New Roman"/>
        </w:rPr>
        <w:t>Γ) υπάρχει υπανάπτυξη.</w:t>
      </w:r>
    </w:p>
    <w:p w:rsidR="0021429D" w:rsidRDefault="0021429D" w:rsidP="00250433">
      <w:pPr>
        <w:spacing w:after="0"/>
        <w:rPr>
          <w:rFonts w:ascii="Times New Roman" w:hAnsi="Times New Roman" w:cs="Times New Roman"/>
        </w:rPr>
      </w:pPr>
      <w:r>
        <w:rPr>
          <w:rFonts w:ascii="Times New Roman" w:hAnsi="Times New Roman" w:cs="Times New Roman"/>
        </w:rPr>
        <w:t>Δ)ευθύνεται για α)έξαρση της βίας β) αύξηση των μεταναστευτικών ροών σε πιο ανεπτυγμένα κράτη του πλανήτη με  πολλές αρνητικές συνέπειες και για αυτά=&gt; ξενοφοβία, ρατσισμός, ανασφάλεια, τρομοκρατία</w:t>
      </w:r>
    </w:p>
    <w:p w:rsidR="00042E3D" w:rsidRDefault="0021429D" w:rsidP="00250433">
      <w:pPr>
        <w:spacing w:after="0"/>
        <w:rPr>
          <w:rFonts w:ascii="Times New Roman" w:hAnsi="Times New Roman" w:cs="Times New Roman"/>
        </w:rPr>
      </w:pPr>
      <w:r>
        <w:rPr>
          <w:rFonts w:ascii="Times New Roman" w:hAnsi="Times New Roman" w:cs="Times New Roman"/>
        </w:rPr>
        <w:t xml:space="preserve">Ε)υπονομεύεται η ειρήνη και η αίσθηση διεθνούς ασφάλειας καθώς προκαλούνται κοινωνικές αναταραχές(Αραβική Άνοιξη), εμφύλιοι πόλεμοι( κράτη </w:t>
      </w:r>
      <w:proofErr w:type="spellStart"/>
      <w:r>
        <w:rPr>
          <w:rFonts w:ascii="Times New Roman" w:hAnsi="Times New Roman" w:cs="Times New Roman"/>
        </w:rPr>
        <w:t>Υποσαχάριας</w:t>
      </w:r>
      <w:proofErr w:type="spellEnd"/>
      <w:r>
        <w:rPr>
          <w:rFonts w:ascii="Times New Roman" w:hAnsi="Times New Roman" w:cs="Times New Roman"/>
        </w:rPr>
        <w:t xml:space="preserve"> Αφρικής) και εντάσεις μεταξύ των κρατών.</w:t>
      </w:r>
    </w:p>
    <w:p w:rsidR="0021429D" w:rsidRDefault="00042E3D" w:rsidP="00250433">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2E3D">
        <w:rPr>
          <w:rFonts w:ascii="Times New Roman" w:hAnsi="Times New Roman" w:cs="Times New Roman"/>
          <w:u w:val="single"/>
        </w:rPr>
        <w:t>Τρόποι αντιμετώπισης</w:t>
      </w:r>
      <w:r w:rsidR="0021429D" w:rsidRPr="00042E3D">
        <w:rPr>
          <w:rFonts w:ascii="Times New Roman" w:hAnsi="Times New Roman" w:cs="Times New Roman"/>
          <w:u w:val="single"/>
        </w:rPr>
        <w:t xml:space="preserve"> </w:t>
      </w:r>
    </w:p>
    <w:p w:rsidR="00042E3D" w:rsidRDefault="00042E3D" w:rsidP="00250433">
      <w:pPr>
        <w:spacing w:after="0"/>
        <w:rPr>
          <w:rFonts w:ascii="Times New Roman" w:hAnsi="Times New Roman" w:cs="Times New Roman"/>
        </w:rPr>
      </w:pPr>
      <w:r>
        <w:rPr>
          <w:rFonts w:ascii="Times New Roman" w:hAnsi="Times New Roman" w:cs="Times New Roman"/>
        </w:rPr>
        <w:t>Η προσπάθεια εξάλειψης ή περιορισμού της πείνας απαιτεί μέτρα όπως:</w:t>
      </w:r>
    </w:p>
    <w:p w:rsidR="00042E3D" w:rsidRDefault="0006340A" w:rsidP="0006340A">
      <w:pPr>
        <w:pStyle w:val="a3"/>
        <w:numPr>
          <w:ilvl w:val="0"/>
          <w:numId w:val="1"/>
        </w:numPr>
        <w:spacing w:after="0"/>
        <w:rPr>
          <w:rFonts w:ascii="Times New Roman" w:hAnsi="Times New Roman" w:cs="Times New Roman"/>
        </w:rPr>
      </w:pPr>
      <w:r>
        <w:rPr>
          <w:rFonts w:ascii="Times New Roman" w:hAnsi="Times New Roman" w:cs="Times New Roman"/>
        </w:rPr>
        <w:t>Ενεργοποίηση της διεθνούς κοινότητας ώστε μέσα από πολιτικές και οικονομικές πρωτοβουλίες να στηρίζονται τα φτωχότερα κράτη και να εξασφαλίζεται δικαιότερη κατανομή του πλούτου και των τροφίμων.</w:t>
      </w:r>
    </w:p>
    <w:p w:rsidR="0006340A" w:rsidRDefault="0006340A" w:rsidP="0006340A">
      <w:pPr>
        <w:pStyle w:val="a3"/>
        <w:numPr>
          <w:ilvl w:val="0"/>
          <w:numId w:val="1"/>
        </w:numPr>
        <w:spacing w:after="0"/>
        <w:rPr>
          <w:rFonts w:ascii="Times New Roman" w:hAnsi="Times New Roman" w:cs="Times New Roman"/>
        </w:rPr>
      </w:pPr>
      <w:r>
        <w:rPr>
          <w:rFonts w:ascii="Times New Roman" w:hAnsi="Times New Roman" w:cs="Times New Roman"/>
        </w:rPr>
        <w:t>Παροχή τεχνογνωσίας  και κονδυλίων για τη δημιουργία κατάλληλων υποδομών .</w:t>
      </w:r>
    </w:p>
    <w:p w:rsidR="0006340A" w:rsidRDefault="0006340A" w:rsidP="0006340A">
      <w:pPr>
        <w:pStyle w:val="a3"/>
        <w:numPr>
          <w:ilvl w:val="0"/>
          <w:numId w:val="1"/>
        </w:numPr>
        <w:spacing w:after="0"/>
        <w:rPr>
          <w:rFonts w:ascii="Times New Roman" w:hAnsi="Times New Roman" w:cs="Times New Roman"/>
        </w:rPr>
      </w:pPr>
      <w:r>
        <w:rPr>
          <w:rFonts w:ascii="Times New Roman" w:hAnsi="Times New Roman" w:cs="Times New Roman"/>
        </w:rPr>
        <w:lastRenderedPageBreak/>
        <w:t>Έλεγχος των πολυεθνικών και των κρατών που εκμεταλλεύονται ασύστολα τον εθνικό πλούτο των φτωχότερων κρατών.</w:t>
      </w:r>
    </w:p>
    <w:p w:rsidR="0006340A" w:rsidRDefault="0006340A" w:rsidP="0006340A">
      <w:pPr>
        <w:pStyle w:val="a3"/>
        <w:numPr>
          <w:ilvl w:val="0"/>
          <w:numId w:val="1"/>
        </w:numPr>
        <w:spacing w:after="0"/>
        <w:rPr>
          <w:rFonts w:ascii="Times New Roman" w:hAnsi="Times New Roman" w:cs="Times New Roman"/>
        </w:rPr>
      </w:pPr>
      <w:r>
        <w:rPr>
          <w:rFonts w:ascii="Times New Roman" w:hAnsi="Times New Roman" w:cs="Times New Roman"/>
        </w:rPr>
        <w:t>Οργάνωση της εκπαίδευσης ώστε οι άνθρωποι να αναπτύσσουν επαγγελματικές δεξιότητες και να είναι παραγωγικοί.</w:t>
      </w:r>
    </w:p>
    <w:p w:rsidR="0006340A" w:rsidRDefault="0006340A" w:rsidP="0006340A">
      <w:pPr>
        <w:pStyle w:val="a3"/>
        <w:numPr>
          <w:ilvl w:val="0"/>
          <w:numId w:val="1"/>
        </w:numPr>
        <w:spacing w:after="0"/>
        <w:rPr>
          <w:rFonts w:ascii="Times New Roman" w:hAnsi="Times New Roman" w:cs="Times New Roman"/>
        </w:rPr>
      </w:pPr>
      <w:r>
        <w:rPr>
          <w:rFonts w:ascii="Times New Roman" w:hAnsi="Times New Roman" w:cs="Times New Roman"/>
        </w:rPr>
        <w:t>Ευαισθητοποίηση και προβολή του προβλήματος από τα Μέσα Μαζικής Ενημέρωσης.</w:t>
      </w:r>
    </w:p>
    <w:p w:rsidR="0006340A" w:rsidRDefault="0006340A" w:rsidP="0006340A">
      <w:pPr>
        <w:spacing w:after="0"/>
        <w:ind w:left="360" w:firstLine="360"/>
        <w:rPr>
          <w:rFonts w:ascii="Times New Roman" w:hAnsi="Times New Roman" w:cs="Times New Roman"/>
          <w:u w:val="single"/>
        </w:rPr>
      </w:pPr>
      <w:r>
        <w:rPr>
          <w:rFonts w:ascii="Times New Roman" w:hAnsi="Times New Roman" w:cs="Times New Roman"/>
          <w:u w:val="single"/>
        </w:rPr>
        <w:t>Το θέμα της ποιοτικής και υγιεινής διατροφής στο σύγχρονο κόσμο</w:t>
      </w:r>
    </w:p>
    <w:p w:rsidR="0006340A" w:rsidRDefault="0006340A" w:rsidP="0006340A">
      <w:pPr>
        <w:spacing w:after="0"/>
        <w:rPr>
          <w:rFonts w:ascii="Times New Roman" w:hAnsi="Times New Roman" w:cs="Times New Roman"/>
        </w:rPr>
      </w:pPr>
      <w:r>
        <w:rPr>
          <w:rFonts w:ascii="Times New Roman" w:hAnsi="Times New Roman" w:cs="Times New Roman"/>
        </w:rPr>
        <w:t>Ακόμα και στις αναπτυγμένες κοινωνίες εντοπίζονται προβλήματα που σχετίζονται με τη διατροφή του πληθυσμού.</w:t>
      </w:r>
    </w:p>
    <w:p w:rsidR="0006340A" w:rsidRDefault="0006340A" w:rsidP="0006340A">
      <w:pPr>
        <w:spacing w:after="0"/>
        <w:rPr>
          <w:rFonts w:ascii="Times New Roman" w:hAnsi="Times New Roman" w:cs="Times New Roman"/>
        </w:rPr>
      </w:pPr>
      <w:r>
        <w:rPr>
          <w:rFonts w:ascii="Times New Roman" w:hAnsi="Times New Roman" w:cs="Times New Roman"/>
        </w:rPr>
        <w:t>-</w:t>
      </w:r>
      <w:r w:rsidRPr="00715888">
        <w:rPr>
          <w:rFonts w:ascii="Times New Roman" w:hAnsi="Times New Roman" w:cs="Times New Roman"/>
          <w:u w:val="single"/>
        </w:rPr>
        <w:t>Υποσιτισμός</w:t>
      </w:r>
      <w:r>
        <w:rPr>
          <w:rFonts w:ascii="Times New Roman" w:hAnsi="Times New Roman" w:cs="Times New Roman"/>
        </w:rPr>
        <w:t xml:space="preserve"> υπάρχει και στις πλούσιες κοινωνίες. Είναι συχνές οι εικόνες ανθρώπων που ψάχνουν φαγητό σε κάδους σκουπιδιών ή τρέφονται από συσσίτια που οργανώνουν ευαισθητοποιημένοι πολίτες, η Εκκλησία, εθελοντικές οργανώσεις. Στις αναπτυγμένες κοινωνίες το φαινόμενο οφείλεται α)στις επιπτώσεις της οικονομικής κρίσης</w:t>
      </w:r>
      <w:r w:rsidR="006C044C">
        <w:rPr>
          <w:rFonts w:ascii="Times New Roman" w:hAnsi="Times New Roman" w:cs="Times New Roman"/>
        </w:rPr>
        <w:t xml:space="preserve"> που οδηγούν σε εξαθλίωση πολιτών β)στις ανισότητες που υπάρχουν στις σύγχρονες κοινωνίες γ) στην υποβάθμιση του κράτους πρόνοιας με την κατάρρευση των δομών του.</w:t>
      </w:r>
    </w:p>
    <w:p w:rsidR="006C044C" w:rsidRDefault="006C044C" w:rsidP="0006340A">
      <w:pPr>
        <w:spacing w:after="0"/>
        <w:rPr>
          <w:rFonts w:ascii="Times New Roman" w:hAnsi="Times New Roman" w:cs="Times New Roman"/>
        </w:rPr>
      </w:pPr>
    </w:p>
    <w:p w:rsidR="006C044C" w:rsidRDefault="006C044C" w:rsidP="0006340A">
      <w:pPr>
        <w:spacing w:after="0"/>
        <w:rPr>
          <w:rFonts w:ascii="Times New Roman" w:hAnsi="Times New Roman" w:cs="Times New Roman"/>
        </w:rPr>
      </w:pPr>
      <w:r>
        <w:rPr>
          <w:rFonts w:ascii="Times New Roman" w:hAnsi="Times New Roman" w:cs="Times New Roman"/>
        </w:rPr>
        <w:t>-</w:t>
      </w:r>
      <w:r w:rsidR="00337D0A">
        <w:rPr>
          <w:rFonts w:ascii="Times New Roman" w:hAnsi="Times New Roman" w:cs="Times New Roman"/>
        </w:rPr>
        <w:t xml:space="preserve">Στις μέρες μας οι άνθρωποι υποβάλλουν τον εαυτό τους και το σώμα τους συχνά σε </w:t>
      </w:r>
      <w:r w:rsidR="00337D0A" w:rsidRPr="00715888">
        <w:rPr>
          <w:rFonts w:ascii="Times New Roman" w:hAnsi="Times New Roman" w:cs="Times New Roman"/>
          <w:u w:val="single"/>
        </w:rPr>
        <w:t>αυστηρές δίαιτες</w:t>
      </w:r>
      <w:r w:rsidR="00337D0A">
        <w:rPr>
          <w:rFonts w:ascii="Times New Roman" w:hAnsi="Times New Roman" w:cs="Times New Roman"/>
        </w:rPr>
        <w:t xml:space="preserve"> ώστε να μπορούν να ανταποκρίνονται στα προβαλλόμενα πρότυπα ομορφιάς. Πολλές φορές επίσης, προβάλλονται χημικά επεξεργασμένα και με πολλά συντηρητικά προϊόντα ως κατάλληλα για τη διατροφή του ανθρώπου, μόνο και μόνο επειδή είναι </w:t>
      </w:r>
      <w:r w:rsidR="00337D0A" w:rsidRPr="00337D0A">
        <w:rPr>
          <w:rFonts w:ascii="Times New Roman" w:hAnsi="Times New Roman" w:cs="Times New Roman"/>
        </w:rPr>
        <w:t>“</w:t>
      </w:r>
      <w:r w:rsidR="00337D0A">
        <w:rPr>
          <w:rFonts w:ascii="Times New Roman" w:hAnsi="Times New Roman" w:cs="Times New Roman"/>
          <w:lang w:val="en-US"/>
        </w:rPr>
        <w:t>light</w:t>
      </w:r>
      <w:r w:rsidR="00337D0A">
        <w:rPr>
          <w:rFonts w:ascii="Times New Roman" w:hAnsi="Times New Roman" w:cs="Times New Roman"/>
        </w:rPr>
        <w:t>¨ και είναι χαμηλά σε θερμίδες.  Αποτέλεσμα σε αρκετές περιπτώσεις να παρουσιάζονται σωματικές και ψυχικές διαταραχές και ασθένειες( ατονία, ανορεξία</w:t>
      </w:r>
      <w:r w:rsidR="00715888">
        <w:rPr>
          <w:rFonts w:ascii="Times New Roman" w:hAnsi="Times New Roman" w:cs="Times New Roman"/>
        </w:rPr>
        <w:t>) ακόμα και θάνατοι.</w:t>
      </w:r>
    </w:p>
    <w:p w:rsidR="00715888" w:rsidRPr="00715888" w:rsidRDefault="00715888" w:rsidP="0006340A">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15888">
        <w:rPr>
          <w:rFonts w:ascii="Times New Roman" w:hAnsi="Times New Roman" w:cs="Times New Roman"/>
          <w:u w:val="single"/>
        </w:rPr>
        <w:t>Αίτια του φαινομένου</w:t>
      </w:r>
    </w:p>
    <w:p w:rsidR="0006340A" w:rsidRDefault="00715888" w:rsidP="0006340A">
      <w:pPr>
        <w:spacing w:after="0"/>
        <w:ind w:left="360"/>
        <w:rPr>
          <w:rFonts w:ascii="Times New Roman" w:hAnsi="Times New Roman" w:cs="Times New Roman"/>
        </w:rPr>
      </w:pPr>
      <w:r>
        <w:rPr>
          <w:rFonts w:ascii="Times New Roman" w:hAnsi="Times New Roman" w:cs="Times New Roman"/>
        </w:rPr>
        <w:t xml:space="preserve">1)η επιβολή προτύπων εξωτερικής εμφάνισης και ομορφιάς από τη βιομηχανία του θεάματος(διαφήμιση, μόδα), τα οποία υποβαθμίζουν την εικόνα των ανθρώπων-ιδίως των εφήβων- για το σώμα τους </w:t>
      </w:r>
    </w:p>
    <w:p w:rsidR="00715888" w:rsidRDefault="00715888" w:rsidP="0006340A">
      <w:pPr>
        <w:spacing w:after="0"/>
        <w:ind w:left="360"/>
        <w:rPr>
          <w:rFonts w:ascii="Times New Roman" w:hAnsi="Times New Roman" w:cs="Times New Roman"/>
        </w:rPr>
      </w:pPr>
      <w:r>
        <w:rPr>
          <w:rFonts w:ascii="Times New Roman" w:hAnsi="Times New Roman" w:cs="Times New Roman"/>
        </w:rPr>
        <w:t>2)η μειωμένη αυτοεκτίμηση και αυτοπεποίθηση πολλών ανθρώπων τους κάνει πιο ευάλωτους καθώς προσδίδουν στην εξωτερική εμφάνιση μεγαλύτερη σημασία από όση απαιτείται, στην προσπάθειά τους να γίνουν αρεστοί από τον υπόλοιπο κόσμο.</w:t>
      </w:r>
    </w:p>
    <w:p w:rsidR="00715888" w:rsidRDefault="00715888" w:rsidP="0006340A">
      <w:pPr>
        <w:spacing w:after="0"/>
        <w:ind w:left="360"/>
        <w:rPr>
          <w:rFonts w:ascii="Times New Roman" w:hAnsi="Times New Roman" w:cs="Times New Roman"/>
        </w:rPr>
      </w:pPr>
      <w:r>
        <w:rPr>
          <w:rFonts w:ascii="Times New Roman" w:hAnsi="Times New Roman" w:cs="Times New Roman"/>
        </w:rPr>
        <w:t>3)η ελλιπής αγωγή υγείας και σωστών διατροφικών συνηθειών από το σπίτι και το σχολείο.</w:t>
      </w:r>
    </w:p>
    <w:p w:rsidR="00715888" w:rsidRDefault="00715888" w:rsidP="0006340A">
      <w:pPr>
        <w:spacing w:after="0"/>
        <w:ind w:left="360"/>
        <w:rPr>
          <w:rFonts w:ascii="Times New Roman" w:hAnsi="Times New Roman" w:cs="Times New Roman"/>
        </w:rPr>
      </w:pPr>
    </w:p>
    <w:p w:rsidR="00715888" w:rsidRDefault="00715888" w:rsidP="0006340A">
      <w:pPr>
        <w:spacing w:after="0"/>
        <w:ind w:left="360"/>
        <w:rPr>
          <w:rFonts w:ascii="Times New Roman" w:hAnsi="Times New Roman" w:cs="Times New Roman"/>
        </w:rPr>
      </w:pPr>
      <w:r>
        <w:rPr>
          <w:rFonts w:ascii="Times New Roman" w:hAnsi="Times New Roman" w:cs="Times New Roman"/>
        </w:rPr>
        <w:t xml:space="preserve">-Ένα άλλο ζήτημα που απασχολεί τις αναπτυγμένες κοινωνίες είναι αυτό  </w:t>
      </w:r>
      <w:r w:rsidRPr="00715888">
        <w:rPr>
          <w:rFonts w:ascii="Times New Roman" w:hAnsi="Times New Roman" w:cs="Times New Roman"/>
          <w:u w:val="single"/>
        </w:rPr>
        <w:t>της ανθυγιεινής και μη ποιοτικής διατροφής.</w:t>
      </w:r>
      <w:r>
        <w:rPr>
          <w:rFonts w:ascii="Times New Roman" w:hAnsi="Times New Roman" w:cs="Times New Roman"/>
          <w:u w:val="single"/>
        </w:rPr>
        <w:t xml:space="preserve"> </w:t>
      </w:r>
      <w:r>
        <w:rPr>
          <w:rFonts w:ascii="Times New Roman" w:hAnsi="Times New Roman" w:cs="Times New Roman"/>
        </w:rPr>
        <w:t xml:space="preserve"> Η διατροφή αυτή στηρίζεται σε κακής ποιότητας και σε πολλές περιπτώσεις επικίνδυνες για την υγεία τροφές ή ακόμα και διατροφικές συνήθεις όπως: γρήγορο, πρόχειρο, έτοιμο φαγητό, </w:t>
      </w:r>
      <w:r w:rsidR="001A6F20">
        <w:rPr>
          <w:rFonts w:ascii="Times New Roman" w:hAnsi="Times New Roman" w:cs="Times New Roman"/>
        </w:rPr>
        <w:t>τροφές και ποτά με συντηρητικά και ανθυγ</w:t>
      </w:r>
      <w:r>
        <w:rPr>
          <w:rFonts w:ascii="Times New Roman" w:hAnsi="Times New Roman" w:cs="Times New Roman"/>
        </w:rPr>
        <w:t xml:space="preserve">ιεινά </w:t>
      </w:r>
      <w:r w:rsidR="001A6F20">
        <w:rPr>
          <w:rFonts w:ascii="Times New Roman" w:hAnsi="Times New Roman" w:cs="Times New Roman"/>
        </w:rPr>
        <w:t xml:space="preserve"> συστατικά, τροφές με χαμηλή θρεπτική αξία κ.α.</w:t>
      </w:r>
    </w:p>
    <w:p w:rsidR="001A6F20" w:rsidRDefault="001A6F20" w:rsidP="0006340A">
      <w:pPr>
        <w:spacing w:after="0"/>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Αίτια του φαινομένου</w:t>
      </w:r>
    </w:p>
    <w:p w:rsidR="001A6F20" w:rsidRDefault="001A6F20" w:rsidP="0006340A">
      <w:pPr>
        <w:spacing w:after="0"/>
        <w:ind w:left="360"/>
        <w:rPr>
          <w:rFonts w:ascii="Times New Roman" w:hAnsi="Times New Roman" w:cs="Times New Roman"/>
        </w:rPr>
      </w:pPr>
      <w:r>
        <w:rPr>
          <w:rFonts w:ascii="Times New Roman" w:hAnsi="Times New Roman" w:cs="Times New Roman"/>
        </w:rPr>
        <w:t>Α)οι αγχώδεις ρυθμοί ζωής συρρικνώνουν και περιορίζουν τον χρόνο των ανθρώπων για φαγητό, το οποίο παύει να είναι μία απόλαυση και καταντά υποχρέωση.</w:t>
      </w:r>
    </w:p>
    <w:p w:rsidR="001A6F20" w:rsidRDefault="001A6F20" w:rsidP="0006340A">
      <w:pPr>
        <w:spacing w:after="0"/>
        <w:ind w:left="360"/>
        <w:rPr>
          <w:rFonts w:ascii="Times New Roman" w:hAnsi="Times New Roman" w:cs="Times New Roman"/>
        </w:rPr>
      </w:pPr>
      <w:r>
        <w:rPr>
          <w:rFonts w:ascii="Times New Roman" w:hAnsi="Times New Roman" w:cs="Times New Roman"/>
        </w:rPr>
        <w:t>Β)δεν υπάρχει σε πολλές περιπτώσεις το λεγόμενο ¨οικογενειακό ¨ τραπέζι λόγω των υποχρεώσεων των μελών της οικογένειας.</w:t>
      </w:r>
    </w:p>
    <w:p w:rsidR="001A6F20" w:rsidRDefault="001A6F20" w:rsidP="0006340A">
      <w:pPr>
        <w:spacing w:after="0"/>
        <w:ind w:left="360"/>
        <w:rPr>
          <w:rFonts w:ascii="Times New Roman" w:hAnsi="Times New Roman" w:cs="Times New Roman"/>
        </w:rPr>
      </w:pPr>
      <w:r>
        <w:rPr>
          <w:rFonts w:ascii="Times New Roman" w:hAnsi="Times New Roman" w:cs="Times New Roman"/>
        </w:rPr>
        <w:t>Γ)η βιομηχανία τροφίμων επιβάλλει την τυποποίηση των προϊόντων διατροφής και αδιαφορεί πολλές φορές για την ποιότητά τους στο βωμό του εύκολου κέρδους. Τα προϊόντα αυτά προβάλλονται από τα Μ.Μ.Ε.  ως πρότυπα διατροφής.</w:t>
      </w:r>
    </w:p>
    <w:p w:rsidR="001A6F20" w:rsidRDefault="001A6F20" w:rsidP="0006340A">
      <w:pPr>
        <w:spacing w:after="0"/>
        <w:ind w:left="360"/>
        <w:rPr>
          <w:rFonts w:ascii="Times New Roman" w:hAnsi="Times New Roman" w:cs="Times New Roman"/>
        </w:rPr>
      </w:pPr>
      <w:r>
        <w:rPr>
          <w:rFonts w:ascii="Times New Roman" w:hAnsi="Times New Roman" w:cs="Times New Roman"/>
        </w:rPr>
        <w:lastRenderedPageBreak/>
        <w:t>Δ)η έλλειψη κατάλληλης διατροφικής αγωγής και εκπαίδευσης από το σπίτι και το σχολείο οδηγεί στην υιοθέτηση λανθασμένων διατροφικών προτύπων και συμπεριφορών.</w:t>
      </w:r>
    </w:p>
    <w:p w:rsidR="001A6F20" w:rsidRDefault="00BA2CE9" w:rsidP="0006340A">
      <w:pPr>
        <w:spacing w:after="0"/>
        <w:ind w:left="36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A2CE9">
        <w:rPr>
          <w:rFonts w:ascii="Times New Roman" w:hAnsi="Times New Roman" w:cs="Times New Roman"/>
          <w:u w:val="single"/>
        </w:rPr>
        <w:t>Προτάσεις αντιμετώπισης του φαινομένου</w:t>
      </w:r>
    </w:p>
    <w:p w:rsidR="00BA2CE9" w:rsidRPr="00FE2327" w:rsidRDefault="00BA2CE9" w:rsidP="00BA2CE9">
      <w:pPr>
        <w:pStyle w:val="a3"/>
        <w:numPr>
          <w:ilvl w:val="0"/>
          <w:numId w:val="2"/>
        </w:numPr>
        <w:spacing w:after="0"/>
        <w:rPr>
          <w:rFonts w:ascii="Times New Roman" w:hAnsi="Times New Roman" w:cs="Times New Roman"/>
          <w:u w:val="single"/>
        </w:rPr>
      </w:pPr>
      <w:r>
        <w:rPr>
          <w:rFonts w:ascii="Times New Roman" w:hAnsi="Times New Roman" w:cs="Times New Roman"/>
        </w:rPr>
        <w:t>Ευαισθητοποίηση των πολιτών και έγκυρη πληροφόρηση και γνώση τους σε θέματα υγείας και διατροφής</w:t>
      </w:r>
      <w:r w:rsidR="00FE2327">
        <w:rPr>
          <w:rFonts w:ascii="Times New Roman" w:hAnsi="Times New Roman" w:cs="Times New Roman"/>
        </w:rPr>
        <w:t xml:space="preserve"> ώστε να μετατραπούν σε συνειδητοποιημένους και απαιτητικούς καταναλωτές.</w:t>
      </w:r>
    </w:p>
    <w:p w:rsidR="00FE2327" w:rsidRPr="00FE2327" w:rsidRDefault="00FE2327" w:rsidP="00BA2CE9">
      <w:pPr>
        <w:pStyle w:val="a3"/>
        <w:numPr>
          <w:ilvl w:val="0"/>
          <w:numId w:val="2"/>
        </w:numPr>
        <w:spacing w:after="0"/>
        <w:rPr>
          <w:rFonts w:ascii="Times New Roman" w:hAnsi="Times New Roman" w:cs="Times New Roman"/>
          <w:u w:val="single"/>
        </w:rPr>
      </w:pPr>
      <w:r>
        <w:rPr>
          <w:rFonts w:ascii="Times New Roman" w:hAnsi="Times New Roman" w:cs="Times New Roman"/>
        </w:rPr>
        <w:t>Υιοθέτηση υγιεινού τρόπου ζωής, βασισμένου στη σωστή διατροφή, την άθληση και το σεβασμό στο σώμα του κάθε ανθρώπου.</w:t>
      </w:r>
    </w:p>
    <w:p w:rsidR="00FE2327" w:rsidRPr="00FE2327" w:rsidRDefault="00FE2327" w:rsidP="00BA2CE9">
      <w:pPr>
        <w:pStyle w:val="a3"/>
        <w:numPr>
          <w:ilvl w:val="0"/>
          <w:numId w:val="2"/>
        </w:numPr>
        <w:spacing w:after="0"/>
        <w:rPr>
          <w:rFonts w:ascii="Times New Roman" w:hAnsi="Times New Roman" w:cs="Times New Roman"/>
          <w:u w:val="single"/>
        </w:rPr>
      </w:pPr>
      <w:r>
        <w:rPr>
          <w:rFonts w:ascii="Times New Roman" w:hAnsi="Times New Roman" w:cs="Times New Roman"/>
        </w:rPr>
        <w:t>Παροχή αγωγής υγείας και διατροφής στο σχολείο με εκπαιδευτικά προγράμματα και δραστηριότητες αλλά και δραστηριοποίηση των γονέων.</w:t>
      </w:r>
    </w:p>
    <w:p w:rsidR="00FE2327" w:rsidRPr="00BA2CE9" w:rsidRDefault="00FE2327" w:rsidP="00BA2CE9">
      <w:pPr>
        <w:pStyle w:val="a3"/>
        <w:numPr>
          <w:ilvl w:val="0"/>
          <w:numId w:val="2"/>
        </w:numPr>
        <w:spacing w:after="0"/>
        <w:rPr>
          <w:rFonts w:ascii="Times New Roman" w:hAnsi="Times New Roman" w:cs="Times New Roman"/>
          <w:u w:val="single"/>
        </w:rPr>
      </w:pPr>
      <w:r>
        <w:rPr>
          <w:rFonts w:ascii="Times New Roman" w:hAnsi="Times New Roman" w:cs="Times New Roman"/>
        </w:rPr>
        <w:t xml:space="preserve">Προστασία από την Πολιτεία με τη δημιουργία κατάλληλου νομοθετικού πλαισίου αλλά και μηχανισμών ελέγχου της ποιότητας των διακινούμενων προϊόντων(π.χ. Ε.Φ.Ε.Τ.)  </w:t>
      </w:r>
    </w:p>
    <w:sectPr w:rsidR="00FE2327" w:rsidRPr="00BA2CE9"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335C6"/>
    <w:multiLevelType w:val="hybridMultilevel"/>
    <w:tmpl w:val="322E8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EB40702"/>
    <w:multiLevelType w:val="hybridMultilevel"/>
    <w:tmpl w:val="0E9E027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0433"/>
    <w:rsid w:val="00042E3D"/>
    <w:rsid w:val="0006340A"/>
    <w:rsid w:val="001A6F20"/>
    <w:rsid w:val="0021429D"/>
    <w:rsid w:val="00250433"/>
    <w:rsid w:val="00337D0A"/>
    <w:rsid w:val="006C044C"/>
    <w:rsid w:val="00715888"/>
    <w:rsid w:val="0075734A"/>
    <w:rsid w:val="008C2EEE"/>
    <w:rsid w:val="00926F65"/>
    <w:rsid w:val="00BA2CE9"/>
    <w:rsid w:val="00FE23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1012</Words>
  <Characters>5468</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2022-02-10T15:28:00Z</dcterms:created>
  <dcterms:modified xsi:type="dcterms:W3CDTF">2022-02-10T16:45:00Z</dcterms:modified>
</cp:coreProperties>
</file>